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F9F00E9" w:rsidR="00CF5AAB" w:rsidRPr="00406D33" w:rsidRDefault="0026502F" w:rsidP="00406D33">
      <w:pPr>
        <w:pStyle w:val="Naslov2"/>
        <w:rPr>
          <w:b w:val="0"/>
          <w:bCs/>
          <w:sz w:val="22"/>
          <w:szCs w:val="22"/>
        </w:rPr>
      </w:pPr>
      <w:r w:rsidRPr="00406D33">
        <w:rPr>
          <w:b w:val="0"/>
          <w:bCs/>
          <w:sz w:val="22"/>
          <w:szCs w:val="22"/>
        </w:rPr>
        <w:t>Na temelju članaka 58. st. 2. i 118. Zakona o odgoju i obrazovanju u osnovnoj i srednjoj školi (NN 87/08, 86/09, 92/10, 105/10, 90/11, 5/12, 16/12, 86/12, 126/12, 94/13, 152/14, 07/17, 68/18, 98/19, 64/20, 151/22, 155/23, 156/23) i članka 27., 29. stavak 2. točka 3. podstavak 3. i 160. Statuta Osnovne škole Nikole Tesle, Školski odbor na</w:t>
      </w:r>
      <w:r w:rsidR="00406D33" w:rsidRPr="00406D33">
        <w:rPr>
          <w:b w:val="0"/>
          <w:bCs/>
          <w:sz w:val="22"/>
          <w:szCs w:val="22"/>
        </w:rPr>
        <w:t xml:space="preserve"> 8.</w:t>
      </w:r>
      <w:r w:rsidRPr="00406D33">
        <w:rPr>
          <w:b w:val="0"/>
          <w:bCs/>
          <w:sz w:val="22"/>
          <w:szCs w:val="22"/>
        </w:rPr>
        <w:t xml:space="preserve"> sjednici održanoj</w:t>
      </w:r>
      <w:r w:rsidR="00406D33" w:rsidRPr="00406D33">
        <w:rPr>
          <w:b w:val="0"/>
          <w:bCs/>
          <w:sz w:val="22"/>
          <w:szCs w:val="22"/>
        </w:rPr>
        <w:t xml:space="preserve"> dana 16.10.2025. </w:t>
      </w:r>
      <w:r w:rsidRPr="00406D33">
        <w:rPr>
          <w:b w:val="0"/>
          <w:bCs/>
          <w:sz w:val="22"/>
          <w:szCs w:val="22"/>
        </w:rPr>
        <w:t>godine u suradnji s Učiteljskim vijećem, Vijećem učenika i Vijećem roditelja donosi</w:t>
      </w:r>
    </w:p>
    <w:p w14:paraId="00000003" w14:textId="77777777" w:rsidR="00CF5AAB" w:rsidRDefault="00CF5AAB"/>
    <w:p w14:paraId="00000004" w14:textId="77777777" w:rsidR="00CF5AAB" w:rsidRDefault="002650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PRAVILNIK O KUĆNOM REDU</w:t>
      </w:r>
    </w:p>
    <w:p w14:paraId="00000005" w14:textId="77777777" w:rsidR="00CF5AAB" w:rsidRDefault="00CF5AAB"/>
    <w:p w14:paraId="00000006" w14:textId="77777777" w:rsidR="00CF5AAB" w:rsidRDefault="00265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OPĆE ODREDBE </w:t>
      </w:r>
    </w:p>
    <w:p w14:paraId="00000007" w14:textId="77777777" w:rsidR="00CF5AAB" w:rsidRDefault="00CF5AAB"/>
    <w:p w14:paraId="00000008" w14:textId="77777777" w:rsidR="00CF5AAB" w:rsidRDefault="0026502F">
      <w:pPr>
        <w:jc w:val="center"/>
      </w:pPr>
      <w:r>
        <w:t>Članak 1.</w:t>
      </w:r>
    </w:p>
    <w:p w14:paraId="00000009" w14:textId="77777777" w:rsidR="00CF5AAB" w:rsidRDefault="0026502F">
      <w:r>
        <w:t>Ovim Pravilnikom uređuje se kućni red u Osnovnoj školi Nikole Tesle, Ulica Ivana Matetića Ronjgova 67, Zagreb (u daljnjem tekstu: Škola).</w:t>
      </w:r>
    </w:p>
    <w:p w14:paraId="0000000A" w14:textId="77777777" w:rsidR="00CF5AAB" w:rsidRDefault="0026502F">
      <w:pPr>
        <w:jc w:val="center"/>
      </w:pPr>
      <w:r>
        <w:t>Članak 2.</w:t>
      </w:r>
    </w:p>
    <w:p w14:paraId="0000000B" w14:textId="77777777" w:rsidR="00CF5AAB" w:rsidRDefault="0026502F">
      <w:r>
        <w:t>Kućnim se redom u Školi:</w:t>
      </w:r>
    </w:p>
    <w:p w14:paraId="0000000C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utvrđuju pravila i obveze ponašanja u unutarnjem i vanjskom prostoru Škole</w:t>
      </w:r>
    </w:p>
    <w:p w14:paraId="0000000D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utvrđuju međusobni</w:t>
      </w:r>
      <w:r>
        <w:t xml:space="preserve"> o</w:t>
      </w:r>
      <w:r>
        <w:rPr>
          <w:color w:val="000000"/>
        </w:rPr>
        <w:t>dnos</w:t>
      </w:r>
      <w:r>
        <w:t>i</w:t>
      </w:r>
      <w:r>
        <w:rPr>
          <w:color w:val="000000"/>
        </w:rPr>
        <w:t xml:space="preserve"> učenika</w:t>
      </w:r>
    </w:p>
    <w:p w14:paraId="0000000E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utvrđuju međusobni odnos</w:t>
      </w:r>
      <w:r>
        <w:t>i u</w:t>
      </w:r>
      <w:r>
        <w:rPr>
          <w:color w:val="000000"/>
        </w:rPr>
        <w:t>čenika i radnika</w:t>
      </w:r>
    </w:p>
    <w:p w14:paraId="0000000F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utvrđuje radno vrijeme</w:t>
      </w:r>
    </w:p>
    <w:p w14:paraId="00000010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utvrđuju  pravila  sigurnosti  i  zaštite  od  socijalno neprihvatljivih oblika ponašanja, diskriminacije, neprijateljstva i nasilja</w:t>
      </w:r>
    </w:p>
    <w:p w14:paraId="00000011" w14:textId="77777777" w:rsidR="00CF5AAB" w:rsidRDefault="00265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utvrđuje način postupanja prema imovini.</w:t>
      </w:r>
    </w:p>
    <w:p w14:paraId="00000012" w14:textId="77777777" w:rsidR="00CF5AAB" w:rsidRDefault="0026502F">
      <w:pPr>
        <w:jc w:val="center"/>
      </w:pPr>
      <w:r>
        <w:t>Članak 3.</w:t>
      </w:r>
    </w:p>
    <w:p w14:paraId="00000013" w14:textId="77777777" w:rsidR="00CF5AAB" w:rsidRDefault="0026502F">
      <w:pPr>
        <w:spacing w:line="276" w:lineRule="auto"/>
      </w:pPr>
      <w:r>
        <w:t xml:space="preserve">Ovaj Pravilnik odnosi se na sve osobe za vrijeme njihova boravka u školskim prostorima. Školski prostor obuhvaća školsku zgradu, školsko dvorište i školsko igralište.  </w:t>
      </w:r>
    </w:p>
    <w:p w14:paraId="00000014" w14:textId="77777777" w:rsidR="00CF5AAB" w:rsidRDefault="0026502F">
      <w:r>
        <w:t>Izrazi koji se u ovom Pravilniku koriste u muškom rodu neutralni su i odnose se na muške i ženske osobe.</w:t>
      </w:r>
    </w:p>
    <w:p w14:paraId="00000015" w14:textId="77777777" w:rsidR="00CF5AAB" w:rsidRDefault="0026502F">
      <w:pPr>
        <w:jc w:val="center"/>
      </w:pPr>
      <w:r>
        <w:t>Članak 4.</w:t>
      </w:r>
    </w:p>
    <w:p w14:paraId="00000016" w14:textId="77777777" w:rsidR="00CF5AAB" w:rsidRDefault="0026502F">
      <w:r>
        <w:t>S odredbama ovog Pravilnika ravnatelj je dužan upoznati sve radnike Škole.</w:t>
      </w:r>
    </w:p>
    <w:p w14:paraId="00000017" w14:textId="77777777" w:rsidR="00CF5AAB" w:rsidRDefault="0026502F">
      <w:r>
        <w:t>S odredbama ovog Pravilnika razrednici su dužni upoznati učenike i njihove roditelje/skrbnike.</w:t>
      </w:r>
    </w:p>
    <w:p w14:paraId="00000018" w14:textId="77777777" w:rsidR="00CF5AAB" w:rsidRDefault="0026502F">
      <w:r>
        <w:t>Primjerak ovog Pravilnika ističe se na prikladnom mjestu i na prikladan način kako bi se svi radnici, učenici i ostale osobe koje dolaze u Školu mogle upoznati s njegovim odredbama.</w:t>
      </w:r>
    </w:p>
    <w:p w14:paraId="00000019" w14:textId="77777777" w:rsidR="00CF5AAB" w:rsidRDefault="00CF5AAB"/>
    <w:p w14:paraId="0000001A" w14:textId="77777777" w:rsidR="00CF5AAB" w:rsidRDefault="00CF5AAB"/>
    <w:p w14:paraId="0000001B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II.</w:t>
      </w:r>
      <w:r>
        <w:tab/>
      </w:r>
      <w:r>
        <w:rPr>
          <w:b/>
          <w:i/>
          <w:sz w:val="28"/>
          <w:szCs w:val="28"/>
        </w:rPr>
        <w:t>PRAVILA I OBVEZE PONAŠANJA U UNUTARNJEM I VANJSKOM</w:t>
      </w:r>
    </w:p>
    <w:p w14:paraId="0000001D" w14:textId="52D830E1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PROSTORU ŠKOLE</w:t>
      </w:r>
    </w:p>
    <w:p w14:paraId="0000001E" w14:textId="77777777" w:rsidR="00CF5AAB" w:rsidRDefault="0026502F">
      <w:pPr>
        <w:jc w:val="center"/>
      </w:pPr>
      <w:r>
        <w:t>Članak 5.</w:t>
      </w:r>
    </w:p>
    <w:p w14:paraId="0000001F" w14:textId="77777777" w:rsidR="00CF5AAB" w:rsidRDefault="0026502F">
      <w:r>
        <w:t xml:space="preserve">Učenici, radnici Škole i druge osobe mogu boraviti u prostoru Škole tijekom radnog vremena Škole. </w:t>
      </w:r>
    </w:p>
    <w:p w14:paraId="00000020" w14:textId="77777777" w:rsidR="00CF5AAB" w:rsidRDefault="0026502F">
      <w:r>
        <w:t>Pri ulasku u Školu roditelj/skrbnik ili druge osobe dužne su se javiti dežurnom radniku na ulazu/porti Škole te navesti razlog dolaska i osobu/službu kod koje ide, i to prema donesenom Protokolu o kontroli ulaska i izlaska u školskim ustanovama koji se nalazi u prilogu ovoga Pravilnika.</w:t>
      </w:r>
    </w:p>
    <w:p w14:paraId="00000021" w14:textId="77777777" w:rsidR="00CF5AAB" w:rsidRDefault="0026502F">
      <w:r>
        <w:t>Po obavljenom poslu iste su dužne odmah napustiti Školu.</w:t>
      </w:r>
    </w:p>
    <w:p w14:paraId="00000022" w14:textId="77777777" w:rsidR="00CF5AAB" w:rsidRDefault="0026502F">
      <w:pPr>
        <w:jc w:val="center"/>
      </w:pPr>
      <w:r>
        <w:t>Članak 6.</w:t>
      </w:r>
    </w:p>
    <w:p w14:paraId="00000023" w14:textId="77777777" w:rsidR="00CF5AAB" w:rsidRDefault="0026502F">
      <w:r>
        <w:t>U prostoru Škole zabranjuje se:</w:t>
      </w:r>
    </w:p>
    <w:p w14:paraId="00000024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svaki oblik promidžbe i prodaje proizvoda koji nisu u skladu s ciljevima odgoja i obrazovanja</w:t>
      </w:r>
    </w:p>
    <w:p w14:paraId="00000025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pušenje</w:t>
      </w:r>
    </w:p>
    <w:p w14:paraId="00000026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nošenje oružja, opasnih predmeta i njihovih replika</w:t>
      </w:r>
    </w:p>
    <w:p w14:paraId="00000027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pisanje po zidovima i inventaru škole</w:t>
      </w:r>
    </w:p>
    <w:p w14:paraId="00000028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bacanje otpadaka izvan koševa za otpatke</w:t>
      </w:r>
    </w:p>
    <w:p w14:paraId="00000029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unošenje i konzumiranje alkohola i opojnih sredstava</w:t>
      </w:r>
    </w:p>
    <w:p w14:paraId="0000002A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unošenje sredstava, opreme i uređaja koji mogu izazvati požar ili eksploziju</w:t>
      </w:r>
    </w:p>
    <w:p w14:paraId="0000002B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igranje igara na sreću i sve vrste kartanja, klađenja i kockanja u svrhu zarađivanja </w:t>
      </w:r>
    </w:p>
    <w:p w14:paraId="0000002C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unošenje tiskovnog i digitalnog nepoćudnog sadržaja</w:t>
      </w:r>
    </w:p>
    <w:p w14:paraId="0000002D" w14:textId="77777777" w:rsidR="00CF5AAB" w:rsidRDefault="002650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druga neprimjerena ponašanja poput stvaranja buke, svađe i sl. </w:t>
      </w:r>
    </w:p>
    <w:p w14:paraId="0000002E" w14:textId="77777777" w:rsidR="00CF5AAB" w:rsidRDefault="0026502F">
      <w:r>
        <w:t>Učenici ne smiju bez odobrenja ravnatelja dovoditi u Školu učenike koji nisu učenici ove Škole i druge strane osobe.</w:t>
      </w:r>
    </w:p>
    <w:p w14:paraId="0000002F" w14:textId="77777777" w:rsidR="00CF5AAB" w:rsidRDefault="0026502F">
      <w:r>
        <w:t>Svim osobama zabranjeno je dovoditi životinje u prostorije i okoliš Škole bez odobrenja ravnatelja Škole.</w:t>
      </w:r>
    </w:p>
    <w:p w14:paraId="00000030" w14:textId="77777777" w:rsidR="00CF5AAB" w:rsidRDefault="0026502F">
      <w:pPr>
        <w:jc w:val="center"/>
      </w:pPr>
      <w:r>
        <w:t>Članak 7.</w:t>
      </w:r>
    </w:p>
    <w:p w14:paraId="00000031" w14:textId="77777777" w:rsidR="00CF5AAB" w:rsidRDefault="0026502F">
      <w:r>
        <w:t>Radnici i učenici Škole dužni su se kulturno odnositi prema roditeljima i drugim osobama koje borave u Školi.</w:t>
      </w:r>
    </w:p>
    <w:p w14:paraId="00000032" w14:textId="77777777" w:rsidR="00CF5AAB" w:rsidRDefault="0026502F">
      <w:r>
        <w:t xml:space="preserve">Sve osobe u školskom i nastavnom prostoru dužne su: </w:t>
      </w:r>
    </w:p>
    <w:p w14:paraId="00000033" w14:textId="0F4D4DBE" w:rsidR="00CF5AAB" w:rsidRPr="004A5773" w:rsidRDefault="002650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odnositi se pristojno, uljudno i s poštovanjem prema svim osobama koje borave u Školi </w:t>
      </w:r>
    </w:p>
    <w:p w14:paraId="06B98DE1" w14:textId="77777777" w:rsidR="004A5773" w:rsidRDefault="004A5773" w:rsidP="004A5773">
      <w:pPr>
        <w:pStyle w:val="Odlomakpopisa"/>
        <w:numPr>
          <w:ilvl w:val="0"/>
          <w:numId w:val="4"/>
        </w:numPr>
      </w:pPr>
      <w:r w:rsidRPr="004A5773">
        <w:t>dolaziti ured</w:t>
      </w:r>
      <w:r>
        <w:t>ne</w:t>
      </w:r>
      <w:r w:rsidRPr="004A5773">
        <w:t xml:space="preserve"> i primjeren</w:t>
      </w:r>
      <w:r>
        <w:t>o</w:t>
      </w:r>
      <w:r w:rsidRPr="004A5773">
        <w:t xml:space="preserve"> odjeven</w:t>
      </w:r>
      <w:r>
        <w:t>e</w:t>
      </w:r>
      <w:r w:rsidRPr="004A5773">
        <w:t xml:space="preserve"> u Školu (odjeća ne smije biti prekratka, preuska i neprimjereno otkrivati dijelove tijela; nije dopušteno nositi majice bez naramenica ili s tankim naramenicama koje ne prikrivaju ramena niti majice koje otkrivaju donji dio trbuha i leđa; nisu dopuštene niti majice s neprimjerenim sadržajima i natpisima koji vrijeđaju druge osobe/skupine po bilo kojoj osnovi; nisu dopuštene hlače ili suknje koje ne sežu do koljena)</w:t>
      </w:r>
    </w:p>
    <w:p w14:paraId="7BBB3827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 xml:space="preserve">ponašati se tako da ne ugrožavaju ni sebe ni ostale osobe u školskom prostoru </w:t>
      </w:r>
    </w:p>
    <w:p w14:paraId="09A4E3E4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čuvati tajnost osobnih podataka o učenicima, djelatnicima, roditeljima/starateljima i posjetiteljima Škole</w:t>
      </w:r>
    </w:p>
    <w:p w14:paraId="642DBFA0" w14:textId="77777777" w:rsid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čuvati ugled Škole te ugled i dostojanstvo svih osoba koje dolaze u Školu i s njom sura</w:t>
      </w:r>
      <w:r>
        <w:t>đuju</w:t>
      </w:r>
    </w:p>
    <w:p w14:paraId="04A25ED4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lastRenderedPageBreak/>
        <w:t>poštivati radno vrijeme Škole</w:t>
      </w:r>
      <w:r>
        <w:t xml:space="preserve">; </w:t>
      </w:r>
      <w:r w:rsidRPr="004A5773">
        <w:rPr>
          <w:color w:val="000000"/>
        </w:rPr>
        <w:t xml:space="preserve">dolaziti, odlaziti i zadržavati se u Školi u skladu s dužnostima i ovlastima koje imaju </w:t>
      </w:r>
    </w:p>
    <w:p w14:paraId="6E9AB234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čuvati školsku imovinu</w:t>
      </w:r>
    </w:p>
    <w:p w14:paraId="752DD322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ostavljati za sobom uredan i čist školski prostor</w:t>
      </w:r>
    </w:p>
    <w:p w14:paraId="00E20F35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čuvati okoliš</w:t>
      </w:r>
    </w:p>
    <w:p w14:paraId="1EED4AFB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miroljubivo rješavati eventualne nesuglasice i sukobe</w:t>
      </w:r>
    </w:p>
    <w:p w14:paraId="5FBB2D16" w14:textId="77777777" w:rsidR="004A5773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 xml:space="preserve">nenasilno rješavati eventualne nesuglasice i sukobe, a ako za to postoji potreba, potražiti pomoć stručnog suradnika, učitelja ili ravnatelja u rješavanju sukoba </w:t>
      </w:r>
    </w:p>
    <w:p w14:paraId="0000003D" w14:textId="620E7569" w:rsidR="00CF5AAB" w:rsidRPr="004A5773" w:rsidRDefault="0026502F" w:rsidP="004A5773">
      <w:pPr>
        <w:pStyle w:val="Odlomakpopisa"/>
        <w:numPr>
          <w:ilvl w:val="0"/>
          <w:numId w:val="4"/>
        </w:numPr>
      </w:pPr>
      <w:r w:rsidRPr="004A5773">
        <w:rPr>
          <w:color w:val="000000"/>
        </w:rPr>
        <w:t>odmah prijaviti svaki uočeni oblik nasilnog ponašanja – verbalnog i neverbalnog – učiteljima, stručnim suradnicima ili ravnatelju.</w:t>
      </w:r>
    </w:p>
    <w:p w14:paraId="0000003E" w14:textId="77777777" w:rsidR="00CF5AAB" w:rsidRDefault="0026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UČENICI</w:t>
      </w:r>
    </w:p>
    <w:p w14:paraId="0000003F" w14:textId="77777777" w:rsidR="00CF5AAB" w:rsidRDefault="0026502F">
      <w:pPr>
        <w:jc w:val="center"/>
      </w:pPr>
      <w:r>
        <w:t>Članak 8.</w:t>
      </w:r>
    </w:p>
    <w:p w14:paraId="00000040" w14:textId="77777777" w:rsidR="00CF5AAB" w:rsidRDefault="0026502F">
      <w:r>
        <w:t xml:space="preserve">Učenici mogu boraviti u Školi u vrijeme određeno za nastavu i ostale oblike odgojno-obrazovnog rada. Učenik je dužan doći u Školu najkasnije pet minuta prije početka nastave, a napustiti Školu najkasnije 15 minuta nakon završetka školskih obveza. Učenici koji dolaze na nastavu kasnije ulaze u školsku zgradu za vrijeme učeničkih odmora. Učenici koji čekaju početak/završetak izborne ili izvannastavne aktivnosti ne remete mir nastavnoga sata. </w:t>
      </w:r>
    </w:p>
    <w:p w14:paraId="00000041" w14:textId="77777777" w:rsidR="00CF5AAB" w:rsidRDefault="0026502F">
      <w:pPr>
        <w:jc w:val="center"/>
      </w:pPr>
      <w:r>
        <w:t>Članak 9.</w:t>
      </w:r>
    </w:p>
    <w:p w14:paraId="00000042" w14:textId="77777777" w:rsidR="00CF5AAB" w:rsidRDefault="0026502F">
      <w:r>
        <w:t xml:space="preserve">Učenici u školsku zgradu ulaze za  vrijeme odmora. </w:t>
      </w:r>
    </w:p>
    <w:p w14:paraId="00000043" w14:textId="77777777" w:rsidR="00CF5AAB" w:rsidRDefault="0026502F">
      <w:r>
        <w:t xml:space="preserve">Učenici razredne nastave mogu ući u školu od 7:00 sati, od kada je organiziran i jutarnji prihvat učenika. </w:t>
      </w:r>
    </w:p>
    <w:p w14:paraId="00000044" w14:textId="77777777" w:rsidR="00CF5AAB" w:rsidRDefault="0026502F">
      <w:r>
        <w:t xml:space="preserve">Nakon ulaska u školsku zgradu učenici se moraju iz higijenskih i zdravstvenih razloga preobuti u obuću prikladnu za nošenje u prostorima Škole – školske papuče ili drugu prikladnu                                                                      obuću koju će koristiti isključivo tijekom boravka u Školi. Isto provjeravaju predmetni učitelji.                                     </w:t>
      </w:r>
    </w:p>
    <w:p w14:paraId="00000045" w14:textId="77777777" w:rsidR="00CF5AAB" w:rsidRDefault="0026502F">
      <w:r>
        <w:t>Iznimno, uz odobrenje Škole, učenik zbog zdravstvenih problema stopala može boraviti u Školi u drugoj obući, ali ne u onoj u kojoj je došao do Škole.</w:t>
      </w:r>
    </w:p>
    <w:p w14:paraId="00000046" w14:textId="77777777" w:rsidR="00CF5AAB" w:rsidRDefault="0026502F">
      <w:r>
        <w:t xml:space="preserve">Učenici od 4. do 8. razreda zadužuju garderobne ormariće ispravne. Dužni su brinuti se o čistoći istih. Svako oštećenje ormarića ili gubljenje ključeva učenici nadoknađuju sami. </w:t>
      </w:r>
    </w:p>
    <w:p w14:paraId="00000047" w14:textId="77777777" w:rsidR="00CF5AAB" w:rsidRDefault="0026502F">
      <w:pPr>
        <w:jc w:val="center"/>
      </w:pPr>
      <w:r>
        <w:t>Članak 10.</w:t>
      </w:r>
    </w:p>
    <w:p w14:paraId="00000048" w14:textId="77777777" w:rsidR="00CF5AAB" w:rsidRDefault="0026502F">
      <w:r>
        <w:t>Učenik je dužan:</w:t>
      </w:r>
    </w:p>
    <w:p w14:paraId="00000049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 vrijeme dolaziti na nastavu </w:t>
      </w:r>
    </w:p>
    <w:p w14:paraId="0000004A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nastavno osoblje oslovljavati s „učitelju“ ili „učiteljice“</w:t>
      </w:r>
    </w:p>
    <w:p w14:paraId="0000004B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kulturno se ponašati za vrijeme boravka u Školi i </w:t>
      </w:r>
      <w:r>
        <w:t>tijekom</w:t>
      </w:r>
      <w:r>
        <w:rPr>
          <w:color w:val="000000"/>
        </w:rPr>
        <w:t xml:space="preserve"> terenskih aktivnosti koje</w:t>
      </w:r>
      <w:r>
        <w:t xml:space="preserve"> se odvijaju izvan Škole </w:t>
      </w:r>
      <w:r>
        <w:rPr>
          <w:color w:val="000000"/>
        </w:rPr>
        <w:t>(Škola u prirodi, izlet, kin</w:t>
      </w:r>
      <w:r>
        <w:t>o</w:t>
      </w:r>
      <w:r>
        <w:rPr>
          <w:color w:val="000000"/>
        </w:rPr>
        <w:t>, kazališt</w:t>
      </w:r>
      <w:r>
        <w:t xml:space="preserve">e </w:t>
      </w:r>
      <w:r>
        <w:rPr>
          <w:color w:val="000000"/>
        </w:rPr>
        <w:t>i sl.)</w:t>
      </w:r>
    </w:p>
    <w:p w14:paraId="0000004C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suzdržati se od svakog oblika nasilnog i neprimjerenog ponašanja (fizičkog ili verbalnog), poticanja ili prisiljavanja drugih na takvo ponašanje/ učenik je dužan primjereno i društveno prihvatljivo se ponašati </w:t>
      </w:r>
    </w:p>
    <w:p w14:paraId="0000004D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održavati čistima i urednima prostore Škole te paziti na čistoću i red u toaletnim prostorijama (zatvoriti slavine, ne razlijevati vodu, racionalno koristiti toaletni papir i ubruse za ruke i sl.)</w:t>
      </w:r>
    </w:p>
    <w:p w14:paraId="0000004E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dolaziti uredan i primjereno odjeven u Školu (odjeća ne smije biti prekratka, preuska i neprimjereno otkrivati dijelove tijela; nije dopušteno nositi majice bez naramenica ili s tankim naramenicama koje ne prikrivaju ramena niti majice koje otkrivaju donji dio trbuha i leđa; nisu dopuštene niti majice s neprimjerenim sadržajima i natpisima koji vrijeđaju druge osobe/skupine po bilo kojoj osnovi; nisu dopuštene hlače ili suknje koje ne sežu do koljena)</w:t>
      </w:r>
    </w:p>
    <w:p w14:paraId="0000004F" w14:textId="7E06227E" w:rsidR="00CF5AAB" w:rsidRPr="00E44502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E44502">
        <w:t>dolaziti u Školu primjereno kozmetički dotjeran (nije dopušteno</w:t>
      </w:r>
      <w:r w:rsidRPr="00E44502">
        <w:rPr>
          <w:color w:val="000000"/>
        </w:rPr>
        <w:t xml:space="preserve"> </w:t>
      </w:r>
      <w:r w:rsidR="00C26967" w:rsidRPr="00E44502">
        <w:rPr>
          <w:color w:val="000000"/>
        </w:rPr>
        <w:t xml:space="preserve">neprimjereno, </w:t>
      </w:r>
      <w:r w:rsidRPr="00E44502">
        <w:rPr>
          <w:color w:val="000000"/>
        </w:rPr>
        <w:t xml:space="preserve">pretjerano šminkanje) </w:t>
      </w:r>
    </w:p>
    <w:p w14:paraId="00000050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nakon dolaska u Školu odjevne predmete i osobne stvari odložiti na mjesto određeno za tu namjenu</w:t>
      </w:r>
    </w:p>
    <w:p w14:paraId="00000051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mirno ući u učionicu i pripremiti se za rad</w:t>
      </w:r>
    </w:p>
    <w:p w14:paraId="00000052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ustajanjem pozdraviti osobu koja ulazi u učionicu za vrijeme nastavnog sata, osim ako učitelj ne odredi drugačije, i uz dopuštenje učitelja sjesti</w:t>
      </w:r>
    </w:p>
    <w:p w14:paraId="00000053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uljudno se i primjereno odnositi prema drugim učenicima, učiteljima i drugim radnicima Škole</w:t>
      </w:r>
    </w:p>
    <w:p w14:paraId="00000054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pridržavati se naputaka učitelja, stručnih suradnika i školskog osoblja kojima je cilj poticanje njihovog napretka u učenju i ponašanju, a osobito naputaka koji se odnose na njihovu sigurnost</w:t>
      </w:r>
    </w:p>
    <w:p w14:paraId="00000055" w14:textId="77777777" w:rsidR="00CF5AAB" w:rsidRDefault="002650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pridržavati se svih  pravila koja vrijede za učionice u Školi i u učionici na otvorenom koja je ujedno prostor za učenje i za odmor učenika i učitelja</w:t>
      </w:r>
    </w:p>
    <w:p w14:paraId="00000056" w14:textId="77777777" w:rsidR="00CF5AAB" w:rsidRDefault="0026502F" w:rsidP="00C26967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C26967">
        <w:rPr>
          <w:color w:val="000000"/>
        </w:rPr>
        <w:t>uzlazeći i silazeći stubama Škole, kretati se desnom stranom, umjerenim hodom.</w:t>
      </w:r>
    </w:p>
    <w:p w14:paraId="00000057" w14:textId="77777777" w:rsidR="00CF5AAB" w:rsidRDefault="0026502F">
      <w:pPr>
        <w:jc w:val="center"/>
      </w:pPr>
      <w:r>
        <w:t>Članak 11.</w:t>
      </w:r>
    </w:p>
    <w:p w14:paraId="00000058" w14:textId="77777777" w:rsidR="00CF5AAB" w:rsidRDefault="0026502F">
      <w:r>
        <w:t>Za vrijeme boravka u Školi najstrože se zabranjuje penjanje na prozore i bacanje bilo kakvih predmeta kroz prozor, trčanje i klizanje hodnicima i stubištem, spuštanje po rukohvatima, naslanjanje nogu na zidove i sl.</w:t>
      </w:r>
    </w:p>
    <w:p w14:paraId="00000059" w14:textId="77777777" w:rsidR="00CF5AAB" w:rsidRDefault="0026502F">
      <w:pPr>
        <w:jc w:val="center"/>
      </w:pPr>
      <w:r>
        <w:t>Članak 12.</w:t>
      </w:r>
    </w:p>
    <w:p w14:paraId="0000005A" w14:textId="77777777" w:rsidR="00CF5AAB" w:rsidRDefault="0026502F">
      <w:r>
        <w:t>Učenici ulaze u učionice i izlaze iz njih samo uz prisutnost učitelja. Po ulasku u učionicu učenici odlaze na svoja mjesta i pripremaju se za nastavu.</w:t>
      </w:r>
    </w:p>
    <w:p w14:paraId="0000005B" w14:textId="77777777" w:rsidR="00CF5AAB" w:rsidRDefault="0026502F">
      <w:pPr>
        <w:jc w:val="center"/>
      </w:pPr>
      <w:r>
        <w:t>Članak 13.</w:t>
      </w:r>
    </w:p>
    <w:p w14:paraId="0000005C" w14:textId="77777777" w:rsidR="00CF5AAB" w:rsidRDefault="0026502F">
      <w:r>
        <w:t>Svaki učenik ima svoje mjesto rada koje može promijeniti samo uz dopuštenje razrednika, a na nastavi pojedinih predmeta mjesta sjedenja može određivati i predmetni učitelj.</w:t>
      </w:r>
    </w:p>
    <w:p w14:paraId="0000005D" w14:textId="77777777" w:rsidR="00CF5AAB" w:rsidRDefault="0026502F">
      <w:pPr>
        <w:jc w:val="center"/>
      </w:pPr>
      <w:r>
        <w:t>Članak 14.</w:t>
      </w:r>
    </w:p>
    <w:p w14:paraId="0000005E" w14:textId="77777777" w:rsidR="00CF5AAB" w:rsidRDefault="0026502F">
      <w:r>
        <w:t>Učenici koji kasne na nastavu do 15 minuta smiju ući u Školu te su dužni uz ispriku zatražiti odobrenje učitelja za ulazak u učionicu. Nakon dobivenog odobrenja učenik bez ometanja nastave ulazi u učionicu i sjeda na svoje mjesto.</w:t>
      </w:r>
    </w:p>
    <w:p w14:paraId="0000005F" w14:textId="77777777" w:rsidR="00CF5AAB" w:rsidRPr="00C26967" w:rsidRDefault="0026502F">
      <w:pPr>
        <w:rPr>
          <w:bCs/>
        </w:rPr>
      </w:pPr>
      <w:r w:rsidRPr="00C26967">
        <w:rPr>
          <w:bCs/>
        </w:rPr>
        <w:t>Ako je kašnjenje opravdano, roditelj je dužan najaviti izostanak razredniku.</w:t>
      </w:r>
    </w:p>
    <w:p w14:paraId="00000060" w14:textId="77777777" w:rsidR="00CF5AAB" w:rsidRDefault="0026502F">
      <w:r>
        <w:t>Učenici koji kasne na nastavu više od 15 minuta trebaju pričekati početak sljedećeg školskog sata.</w:t>
      </w:r>
    </w:p>
    <w:p w14:paraId="00000061" w14:textId="77777777" w:rsidR="00CF5AAB" w:rsidRDefault="0026502F">
      <w:r>
        <w:t>Kada učenik uđe u Školu, ne izlazi iz nje dok mu ne završi redovna nastava.</w:t>
      </w:r>
    </w:p>
    <w:p w14:paraId="00000062" w14:textId="77777777" w:rsidR="00CF5AAB" w:rsidRDefault="0026502F">
      <w:pPr>
        <w:jc w:val="center"/>
      </w:pPr>
      <w:r>
        <w:t>Članak 15.</w:t>
      </w:r>
    </w:p>
    <w:p w14:paraId="00000063" w14:textId="77777777" w:rsidR="00CF5AAB" w:rsidRDefault="0026502F">
      <w:r>
        <w:lastRenderedPageBreak/>
        <w:t xml:space="preserve">Učenici se tijekom nastave moraju ponašati pristojno i ne smiju ometati nastavni proces. Učenici ne smiju upadati učitelju u riječ, nego se za riječ javljaju podizanjem ruke. Učenik kojega je učitelj prozvao dužan je ustati, osim ako učitelj ne odredi drugačije. </w:t>
      </w:r>
    </w:p>
    <w:p w14:paraId="00000064" w14:textId="77777777" w:rsidR="00CF5AAB" w:rsidRDefault="00CF5AAB"/>
    <w:p w14:paraId="00000065" w14:textId="77777777" w:rsidR="00CF5AAB" w:rsidRDefault="0026502F">
      <w:pPr>
        <w:jc w:val="center"/>
      </w:pPr>
      <w:r>
        <w:t>Članak 16.</w:t>
      </w:r>
    </w:p>
    <w:p w14:paraId="00000066" w14:textId="16D05FB9" w:rsidR="00CF5AAB" w:rsidRDefault="0026502F">
      <w:pPr>
        <w:spacing w:line="257" w:lineRule="auto"/>
      </w:pPr>
      <w:r w:rsidRPr="00E44502">
        <w:t>Učenici koji posjeduju mobilne uređaje</w:t>
      </w:r>
      <w:r w:rsidR="00904ABC">
        <w:t>, pametne satove i druge srodne uređaje</w:t>
      </w:r>
      <w:r w:rsidRPr="00E44502">
        <w:t xml:space="preserve"> dužni su prije ulaska u </w:t>
      </w:r>
      <w:r w:rsidR="00796FA8">
        <w:t>školu</w:t>
      </w:r>
      <w:r w:rsidRPr="00E44502">
        <w:t xml:space="preserve"> isključiti zvuk i iste spremiti u školsku torbu.</w:t>
      </w:r>
    </w:p>
    <w:p w14:paraId="440FB7EC" w14:textId="6B6D5F5F" w:rsidR="00796FA8" w:rsidRPr="00796FA8" w:rsidRDefault="00796FA8">
      <w:pPr>
        <w:spacing w:line="257" w:lineRule="auto"/>
        <w:rPr>
          <w:i/>
          <w:iCs/>
        </w:rPr>
      </w:pPr>
      <w:r w:rsidRPr="00796FA8">
        <w:rPr>
          <w:i/>
          <w:iCs/>
        </w:rPr>
        <w:t>Učenici ne smiju koristit</w:t>
      </w:r>
      <w:r>
        <w:rPr>
          <w:i/>
          <w:iCs/>
        </w:rPr>
        <w:t>i</w:t>
      </w:r>
      <w:r w:rsidRPr="00796FA8">
        <w:rPr>
          <w:i/>
          <w:iCs/>
        </w:rPr>
        <w:t xml:space="preserve"> mobitele</w:t>
      </w:r>
      <w:r w:rsidR="00904ABC">
        <w:rPr>
          <w:i/>
          <w:iCs/>
        </w:rPr>
        <w:t xml:space="preserve">, </w:t>
      </w:r>
      <w:r w:rsidR="00904ABC" w:rsidRPr="00904ABC">
        <w:rPr>
          <w:i/>
          <w:iCs/>
        </w:rPr>
        <w:t>pametne satove i druge srodne uređaje</w:t>
      </w:r>
      <w:r>
        <w:rPr>
          <w:i/>
          <w:iCs/>
        </w:rPr>
        <w:t xml:space="preserve"> u Školi,</w:t>
      </w:r>
      <w:r w:rsidRPr="00796FA8">
        <w:rPr>
          <w:i/>
          <w:iCs/>
        </w:rPr>
        <w:t xml:space="preserve"> kako u vrijeme nastave</w:t>
      </w:r>
      <w:r>
        <w:rPr>
          <w:i/>
          <w:iCs/>
        </w:rPr>
        <w:t>,</w:t>
      </w:r>
      <w:r w:rsidRPr="00796FA8">
        <w:rPr>
          <w:i/>
          <w:iCs/>
        </w:rPr>
        <w:t xml:space="preserve"> tako i </w:t>
      </w:r>
      <w:r w:rsidR="00904ABC">
        <w:rPr>
          <w:i/>
          <w:iCs/>
        </w:rPr>
        <w:t>za</w:t>
      </w:r>
      <w:r w:rsidRPr="00796FA8">
        <w:rPr>
          <w:i/>
          <w:iCs/>
        </w:rPr>
        <w:t xml:space="preserve"> vrijeme odmora. </w:t>
      </w:r>
    </w:p>
    <w:p w14:paraId="59F1300E" w14:textId="77777777" w:rsidR="00796FA8" w:rsidRDefault="0026502F" w:rsidP="00796FA8">
      <w:pPr>
        <w:spacing w:line="257" w:lineRule="auto"/>
      </w:pPr>
      <w:r>
        <w:t>Učenicima je za vrijeme nastavnoga sata dozvoljeno korištenje mobilnih uređaja, pametnih satova i ostalih elektroničkih uređaja samo u svrhu nastavnoga procesa, kada to od njih zatraži učitelj.</w:t>
      </w:r>
    </w:p>
    <w:p w14:paraId="25AF5767" w14:textId="15CF0030" w:rsidR="00796FA8" w:rsidRDefault="0026502F" w:rsidP="00796FA8">
      <w:pPr>
        <w:spacing w:line="257" w:lineRule="auto"/>
        <w:rPr>
          <w:color w:val="262626"/>
        </w:rPr>
      </w:pPr>
      <w:r>
        <w:rPr>
          <w:color w:val="262626"/>
        </w:rPr>
        <w:t>Iznimno od stavka 1. ovoga članka, navedene uređaje smiju imati uključene učenici kojima je uređaj potreban zbog zdravstvenih razloga</w:t>
      </w:r>
      <w:r w:rsidR="00796FA8">
        <w:rPr>
          <w:color w:val="262626"/>
        </w:rPr>
        <w:t xml:space="preserve"> uz znanje učitelja.</w:t>
      </w:r>
    </w:p>
    <w:p w14:paraId="51FE16BA" w14:textId="22E558A1" w:rsidR="00796FA8" w:rsidRPr="00904ABC" w:rsidRDefault="00796FA8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>Učitelj ili stručni suradnik ili ravnatelj imaju pravo privremeno zadržati mobilni uređaj, pametni ili drugi srodni uređaj do dolaska roditelj/skrbnika učenika.</w:t>
      </w:r>
    </w:p>
    <w:p w14:paraId="4146DCBF" w14:textId="2CC92AD4" w:rsidR="00796FA8" w:rsidRPr="00904ABC" w:rsidRDefault="00796FA8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 xml:space="preserve">Privremeno oduzeti uređaj učenik u pratnji učitelja, stručnog suradnika ili ravnatelja pohranjuje u ured ravnatelja ili stručne službe. </w:t>
      </w:r>
    </w:p>
    <w:p w14:paraId="2B024AF8" w14:textId="77777777" w:rsidR="00904ABC" w:rsidRPr="00904ABC" w:rsidRDefault="00796FA8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>Osoba koja je privremeno oduzela uređaj, dužna je o istom u najkraćem roku obavijestiti roditelja/skrbnika te ga pozvati da preuzme privremeno oduzeti uređaj.</w:t>
      </w:r>
    </w:p>
    <w:p w14:paraId="0B5BB915" w14:textId="77777777" w:rsidR="00904ABC" w:rsidRPr="00904ABC" w:rsidRDefault="00904ABC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>Osoba koja je privremeno oduzela uređaj, zabilješku o događaju upisuje u e-dnevnik – u napomene.</w:t>
      </w:r>
    </w:p>
    <w:p w14:paraId="3C7CDDDC" w14:textId="4CFFC5FF" w:rsidR="00796FA8" w:rsidRPr="00904ABC" w:rsidRDefault="00796FA8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 xml:space="preserve">Roditelj/skrbnik učenika preuzima uređaj uz potpisivanje izjave o preuzimanju privremeno oduzetog uređaja. </w:t>
      </w:r>
      <w:r w:rsidR="00904ABC" w:rsidRPr="00904ABC">
        <w:rPr>
          <w:i/>
          <w:iCs/>
          <w:color w:val="262626"/>
        </w:rPr>
        <w:t xml:space="preserve"> (izjava se nalazi u prilogu kućnog reda)</w:t>
      </w:r>
    </w:p>
    <w:p w14:paraId="4F6B64C5" w14:textId="77777777" w:rsidR="00904ABC" w:rsidRPr="00904ABC" w:rsidRDefault="00904ABC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>Razrednik, stručni suradnik i ravnatelj, roditelja/skrbnike prilikom razgovora upozorava na kršenje</w:t>
      </w:r>
    </w:p>
    <w:p w14:paraId="244AE246" w14:textId="48A9D27C" w:rsidR="00904ABC" w:rsidRPr="00904ABC" w:rsidRDefault="00904ABC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>kućnog reda škole i moguće posljedice koje iz toga proizlaze.</w:t>
      </w:r>
    </w:p>
    <w:p w14:paraId="430FB2CC" w14:textId="3BA10A63" w:rsidR="00904ABC" w:rsidRPr="00904ABC" w:rsidRDefault="00904ABC" w:rsidP="00796FA8">
      <w:pPr>
        <w:spacing w:line="257" w:lineRule="auto"/>
        <w:rPr>
          <w:i/>
          <w:iCs/>
          <w:color w:val="262626"/>
        </w:rPr>
      </w:pPr>
      <w:r w:rsidRPr="00904ABC">
        <w:rPr>
          <w:i/>
          <w:iCs/>
          <w:color w:val="262626"/>
        </w:rPr>
        <w:t xml:space="preserve">Kršenje ovog članka bit će sankcionirano sukladno Pravilniku o kriterijima za izricanje pedagoških mjera. </w:t>
      </w:r>
    </w:p>
    <w:p w14:paraId="0000006A" w14:textId="77777777" w:rsidR="00CF5AAB" w:rsidRDefault="0026502F">
      <w:pPr>
        <w:rPr>
          <w:color w:val="262626"/>
        </w:rPr>
      </w:pPr>
      <w:r>
        <w:rPr>
          <w:color w:val="262626"/>
        </w:rPr>
        <w:t>Škola ne odgovara za štetu nastalu gubitkom, otuđenjem ili oštećenjem navedenih uređaja.</w:t>
      </w:r>
    </w:p>
    <w:p w14:paraId="0000006B" w14:textId="77777777" w:rsidR="00CF5AAB" w:rsidRDefault="0026502F">
      <w:pPr>
        <w:jc w:val="center"/>
      </w:pPr>
      <w:r>
        <w:t>Članak 17.</w:t>
      </w:r>
    </w:p>
    <w:p w14:paraId="0000006C" w14:textId="77777777" w:rsidR="00CF5AAB" w:rsidRDefault="0026502F">
      <w:r>
        <w:t xml:space="preserve">U prostoru Škole učeniku nije dopušteno korištenje mobilnog telefona ili drugog tehničkog uređaja u svrhu neovlaštenog snimanja i fotografiranja. </w:t>
      </w:r>
    </w:p>
    <w:p w14:paraId="0000006D" w14:textId="77777777" w:rsidR="00CF5AAB" w:rsidRDefault="0026502F">
      <w:r>
        <w:t>Od odredbi stavka 1. ovog članka izuzeti su učenici koji navedene radnje obavljaju tijekom nastave i drugih odgojno-obrazovnih aktivnosti pod stručnim vodstvom učitelja.</w:t>
      </w:r>
    </w:p>
    <w:p w14:paraId="0000006E" w14:textId="77777777" w:rsidR="00CF5AAB" w:rsidRPr="00F970ED" w:rsidRDefault="0026502F">
      <w:pPr>
        <w:jc w:val="center"/>
        <w:rPr>
          <w:strike/>
        </w:rPr>
      </w:pPr>
      <w:r w:rsidRPr="00F970ED">
        <w:rPr>
          <w:strike/>
        </w:rPr>
        <w:t>Članak 18.</w:t>
      </w:r>
    </w:p>
    <w:p w14:paraId="0000006F" w14:textId="77777777" w:rsidR="00CF5AAB" w:rsidRPr="00F970ED" w:rsidRDefault="0026502F">
      <w:pPr>
        <w:spacing w:line="257" w:lineRule="auto"/>
        <w:rPr>
          <w:strike/>
        </w:rPr>
      </w:pPr>
      <w:r w:rsidRPr="00F970ED">
        <w:rPr>
          <w:strike/>
        </w:rPr>
        <w:t xml:space="preserve">Učenici moraju odgovorno koristiti digitalne komunikacijske alate. </w:t>
      </w:r>
    </w:p>
    <w:p w14:paraId="00000070" w14:textId="77777777" w:rsidR="00CF5AAB" w:rsidRPr="00F970ED" w:rsidRDefault="0026502F">
      <w:pPr>
        <w:spacing w:line="257" w:lineRule="auto"/>
        <w:rPr>
          <w:strike/>
        </w:rPr>
      </w:pPr>
      <w:r w:rsidRPr="00F970ED">
        <w:rPr>
          <w:strike/>
          <w:highlight w:val="yellow"/>
        </w:rPr>
        <w:t>U slučaju neprimjerenog korištenja mobilnog telefona ili drugog tehničkog uređaja učitelj ima pravo učenika uputiti ravnatelju ili stručnoj službi škole koji će  o navedenom obavijestiti roditelje.</w:t>
      </w:r>
      <w:r w:rsidRPr="00F970ED">
        <w:rPr>
          <w:strike/>
        </w:rPr>
        <w:t xml:space="preserve">  </w:t>
      </w:r>
    </w:p>
    <w:p w14:paraId="00000071" w14:textId="77777777" w:rsidR="00CF5AAB" w:rsidRDefault="0026502F">
      <w:pPr>
        <w:spacing w:line="257" w:lineRule="auto"/>
      </w:pPr>
      <w:r>
        <w:lastRenderedPageBreak/>
        <w:t>Članak 19.</w:t>
      </w:r>
    </w:p>
    <w:p w14:paraId="00000072" w14:textId="77777777" w:rsidR="00CF5AAB" w:rsidRDefault="0026502F">
      <w:r>
        <w:t>U dvoranu za tjelesnu i zdravstvenu kulturu učenici ulaze, u njoj vježbaju i napuštaju je isključivo u prisutnosti učitelja.</w:t>
      </w:r>
    </w:p>
    <w:p w14:paraId="00000073" w14:textId="77777777" w:rsidR="00CF5AAB" w:rsidRDefault="0026502F">
      <w:pPr>
        <w:jc w:val="center"/>
        <w:rPr>
          <w:b/>
        </w:rPr>
      </w:pPr>
      <w:r>
        <w:rPr>
          <w:b/>
        </w:rPr>
        <w:t>Svlačionice</w:t>
      </w:r>
    </w:p>
    <w:p w14:paraId="00000074" w14:textId="77777777" w:rsidR="00CF5AAB" w:rsidRDefault="0026502F">
      <w:r>
        <w:t>U svlačionice se za vrijeme održavanja nastave tjelesne i zdravstvene kulture ne smije ulaziti bez dopuštenja učitelja.</w:t>
      </w:r>
    </w:p>
    <w:p w14:paraId="00000075" w14:textId="77777777" w:rsidR="00CF5AAB" w:rsidRDefault="0026502F">
      <w:r>
        <w:t>U svlačionicama nije dozvoljeno uzimati ili dirati tuđe stvari bez pitanja, ostavljati otvorenu slavinu i ostavljati upaljena svjetla.</w:t>
      </w:r>
    </w:p>
    <w:p w14:paraId="00000076" w14:textId="77777777" w:rsidR="00CF5AAB" w:rsidRDefault="0026502F">
      <w:r>
        <w:t>Učenici u svlačionicama trebaju održavati red i čistoću te svoju odjeću ostavljati na za to predviđeno mjesto, sanitarne prostorije koristiti uz strogo pridržavanje higijenskih normi, a svlačionice obavezno zaključavati iznutra.</w:t>
      </w:r>
    </w:p>
    <w:p w14:paraId="00000077" w14:textId="77777777" w:rsidR="00CF5AAB" w:rsidRDefault="0026502F">
      <w:r>
        <w:t>Ako učenici primijete da je nešto oštećeno, učinjenu štetu trebaju odmah prijaviti učitelju.</w:t>
      </w:r>
    </w:p>
    <w:p w14:paraId="00000078" w14:textId="77777777" w:rsidR="00CF5AAB" w:rsidRDefault="0026502F">
      <w:pPr>
        <w:jc w:val="center"/>
        <w:rPr>
          <w:b/>
        </w:rPr>
      </w:pPr>
      <w:r>
        <w:rPr>
          <w:b/>
        </w:rPr>
        <w:t>Dvorana</w:t>
      </w:r>
    </w:p>
    <w:p w14:paraId="00000079" w14:textId="77777777" w:rsidR="00CF5AAB" w:rsidRDefault="0026502F">
      <w:r>
        <w:t>U dvorani se vježba u čistoj sportskoj obući, a ne u onoj u kojoj učenik dolazi do Škole.</w:t>
      </w:r>
    </w:p>
    <w:p w14:paraId="0000007A" w14:textId="77777777" w:rsidR="00CF5AAB" w:rsidRDefault="0026502F">
      <w:r>
        <w:t>Tenisice za nastavu ne smiju se klizati i trebaju osigurati stabilnost stopala radi smanjivanja mogućnosti ozljeđivanja.</w:t>
      </w:r>
    </w:p>
    <w:p w14:paraId="0000007B" w14:textId="77777777" w:rsidR="00CF5AAB" w:rsidRDefault="0026502F">
      <w:pPr>
        <w:rPr>
          <w:highlight w:val="yellow"/>
        </w:rPr>
      </w:pPr>
      <w:r>
        <w:t xml:space="preserve">Za nastavu u školskoj sportskoj dvorani učenici moraju koristiti odgovarajuću sportsku opremu (bijelu majicu; crne, plave ili sive kratke hlačice/tajice – najkraće do polovice natkoljenice; tenisice na vezanje – ili drugačije ako tako odredi pojedini učitelj). Ako učenik iz opravdanih razloga ne vježba, treba imati čiste tenisice za dvoranu i ispričnicu. </w:t>
      </w:r>
    </w:p>
    <w:p w14:paraId="0000007C" w14:textId="77777777" w:rsidR="00CF5AAB" w:rsidRDefault="0026502F">
      <w:pPr>
        <w:rPr>
          <w:highlight w:val="yellow"/>
        </w:rPr>
      </w:pPr>
      <w:r>
        <w:t>U slučaju lijepog vremena nastava tjelesne i zdravstvene kulture može se izvoditi na školskom igralištu, i to prema rasporedu koji vrijedi za korištenje dvorana za nastavu tjelesne i zdravstvene kulture, isključivo uz prisutnost učitelja.</w:t>
      </w:r>
    </w:p>
    <w:p w14:paraId="0000007D" w14:textId="77777777" w:rsidR="00CF5AAB" w:rsidRDefault="0026502F">
      <w:r>
        <w:t>Za vrijeme boravka učenika na otvorenom igralištu za red, sigurnost i urednost odgovara učitelj koji je s njima. Učenici su dužni poštivati njegove upute i vodstvo.</w:t>
      </w:r>
    </w:p>
    <w:p w14:paraId="0000007E" w14:textId="77777777" w:rsidR="00CF5AAB" w:rsidRDefault="0026502F">
      <w:pPr>
        <w:jc w:val="center"/>
      </w:pPr>
      <w:r>
        <w:t>Članak 20.</w:t>
      </w:r>
    </w:p>
    <w:p w14:paraId="0000007F" w14:textId="77777777" w:rsidR="00CF5AAB" w:rsidRDefault="0026502F">
      <w:r>
        <w:t>Učenici smiju objedovati isključivo u blagovaonici.</w:t>
      </w:r>
    </w:p>
    <w:p w14:paraId="00000080" w14:textId="77777777" w:rsidR="00CF5AAB" w:rsidRDefault="0026502F">
      <w:r>
        <w:t>Za vrijeme objeda u blagovaonici mora biti red i mir, za što brinu dežurni učitelji.</w:t>
      </w:r>
    </w:p>
    <w:p w14:paraId="00000081" w14:textId="77777777" w:rsidR="00CF5AAB" w:rsidRDefault="0026502F">
      <w:r>
        <w:t xml:space="preserve">Nakon završenog objeda učenik je dužan pribor za jelo odložiti na odgovarajuće mjesto, a otpatke baciti u koš. </w:t>
      </w:r>
    </w:p>
    <w:p w14:paraId="00000082" w14:textId="77777777" w:rsidR="00CF5AAB" w:rsidRDefault="0026502F">
      <w:r>
        <w:t>Zabranjeno je iznošenje hrane iz blagovaonice, osim ako učitelj ne odredi drugačije.</w:t>
      </w:r>
    </w:p>
    <w:p w14:paraId="00000083" w14:textId="77777777" w:rsidR="00CF5AAB" w:rsidRDefault="0026502F">
      <w:pPr>
        <w:jc w:val="center"/>
        <w:rPr>
          <w:b/>
        </w:rPr>
      </w:pPr>
      <w:r>
        <w:rPr>
          <w:b/>
        </w:rPr>
        <w:t>Odmori učenika</w:t>
      </w:r>
    </w:p>
    <w:p w14:paraId="00000084" w14:textId="77777777" w:rsidR="00CF5AAB" w:rsidRDefault="0026502F">
      <w:pPr>
        <w:jc w:val="center"/>
      </w:pPr>
      <w:r>
        <w:t>Članak 21.</w:t>
      </w:r>
    </w:p>
    <w:p w14:paraId="00000085" w14:textId="77777777" w:rsidR="00CF5AAB" w:rsidRDefault="0026502F">
      <w:r>
        <w:t xml:space="preserve">Učenici imaju pravo na velike odmore i male odmore između nastavnih sati. </w:t>
      </w:r>
    </w:p>
    <w:p w14:paraId="00000086" w14:textId="77777777" w:rsidR="00CF5AAB" w:rsidRDefault="0026502F">
      <w:r>
        <w:t>Mali odmor traje 5 minuta, a veliki odmor 10 ili 15 minuta.</w:t>
      </w:r>
    </w:p>
    <w:p w14:paraId="00000087" w14:textId="77777777" w:rsidR="00CF5AAB" w:rsidRDefault="0026502F">
      <w:r>
        <w:t>Za vrijeme odmora učenici ne smiju napuštati zgradu Škole.</w:t>
      </w:r>
    </w:p>
    <w:p w14:paraId="00000088" w14:textId="77777777" w:rsidR="00CF5AAB" w:rsidRDefault="0026502F">
      <w:pPr>
        <w:jc w:val="center"/>
      </w:pPr>
      <w:r>
        <w:lastRenderedPageBreak/>
        <w:t>Članak 22.</w:t>
      </w:r>
    </w:p>
    <w:p w14:paraId="00000089" w14:textId="77777777" w:rsidR="00CF5AAB" w:rsidRDefault="0026502F">
      <w:r>
        <w:t>Učenici od V. do VIII. razreda za vrijeme malih odmora mijenjaju učionice. Za vrijeme velikog odmora učenici odlaze u blagovaonicu na užinu/ručak ili borave u hodniku Škole u prizemlju.</w:t>
      </w:r>
    </w:p>
    <w:p w14:paraId="0000008A" w14:textId="77777777" w:rsidR="00CF5AAB" w:rsidRDefault="0026502F">
      <w:r>
        <w:t xml:space="preserve">Učenici od I. do IV. razreda odlaze u blagovaonicu na doručak, ručak i užinu prema rasporedu dogovorenom na aktivu razredne nastave početkom svake školske godine.  </w:t>
      </w:r>
    </w:p>
    <w:p w14:paraId="0000008B" w14:textId="77777777" w:rsidR="00CF5AAB" w:rsidRDefault="0026502F">
      <w:pPr>
        <w:jc w:val="center"/>
      </w:pPr>
      <w:r>
        <w:t>Članak 23.</w:t>
      </w:r>
    </w:p>
    <w:p w14:paraId="3244DCAE" w14:textId="188DA13C" w:rsidR="00D66219" w:rsidRPr="00142C7E" w:rsidRDefault="0026502F">
      <w:r>
        <w:t>Prilikom napuštanja učionice učenici uzimaju svoje stvari, a svoje mjesto ostavljaju čistim</w:t>
      </w:r>
      <w:r w:rsidR="00142C7E">
        <w:t>.</w:t>
      </w:r>
    </w:p>
    <w:p w14:paraId="0000008D" w14:textId="77777777" w:rsidR="00CF5AAB" w:rsidRDefault="0026502F">
      <w:pPr>
        <w:rPr>
          <w:b/>
        </w:rPr>
      </w:pPr>
      <w:r>
        <w:rPr>
          <w:b/>
        </w:rPr>
        <w:t>Dežurni učenici</w:t>
      </w:r>
    </w:p>
    <w:p w14:paraId="0000008E" w14:textId="77777777" w:rsidR="00CF5AAB" w:rsidRDefault="0026502F">
      <w:pPr>
        <w:jc w:val="center"/>
      </w:pPr>
      <w:r>
        <w:t>Članak 24.</w:t>
      </w:r>
    </w:p>
    <w:p w14:paraId="0000008F" w14:textId="77777777" w:rsidR="00CF5AAB" w:rsidRDefault="0026502F">
      <w:r>
        <w:t>U razrednom odjelu tjedno se određuju dva dežurna učenika. Dežurne učenike određuje razrednik prema abecednom redu.</w:t>
      </w:r>
    </w:p>
    <w:p w14:paraId="00000090" w14:textId="77777777" w:rsidR="00CF5AAB" w:rsidRDefault="0026502F">
      <w:r>
        <w:t>Dežurni učenici:</w:t>
      </w:r>
    </w:p>
    <w:p w14:paraId="00000091" w14:textId="77777777" w:rsidR="00CF5AAB" w:rsidRDefault="00265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brišu ploču, skrbe o spužvi i kredi/flomasterima te donose nastavna sredstva i pomagala prema potrebi</w:t>
      </w:r>
    </w:p>
    <w:p w14:paraId="00000092" w14:textId="77777777" w:rsidR="00CF5AAB" w:rsidRDefault="00265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izvješćuju dežurnog učitelja, ravnatelja ili pedagoga o nenazočnosti učitelja na nastavi</w:t>
      </w:r>
    </w:p>
    <w:p w14:paraId="00000093" w14:textId="77777777" w:rsidR="00CF5AAB" w:rsidRDefault="00265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početkom svakog nastavnog sata prijavljuju učiteljima nenazočne učenike</w:t>
      </w:r>
    </w:p>
    <w:p w14:paraId="00000094" w14:textId="77777777" w:rsidR="00CF5AAB" w:rsidRDefault="00265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pronađene stvari predaju dežurnom ili predmetnom učitelju</w:t>
      </w:r>
    </w:p>
    <w:p w14:paraId="00000095" w14:textId="77777777" w:rsidR="00CF5AAB" w:rsidRDefault="00265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222222"/>
        </w:rPr>
        <w:t>nakon završetka nastave posljednji napuštaju učionicu uz prethodnu provjeru njezine ispravnosti (oštećenje zidova, klupa, stolaca i ostaloga inventara) te o uočenim oštećenjima izvješćuju predmetnog učitelja.</w:t>
      </w:r>
    </w:p>
    <w:p w14:paraId="00000096" w14:textId="77777777" w:rsidR="00CF5AAB" w:rsidRDefault="00CF5AAB"/>
    <w:p w14:paraId="00000097" w14:textId="77777777" w:rsidR="00CF5AAB" w:rsidRDefault="0026502F">
      <w:pPr>
        <w:jc w:val="center"/>
        <w:rPr>
          <w:b/>
        </w:rPr>
      </w:pPr>
      <w:r>
        <w:rPr>
          <w:b/>
        </w:rPr>
        <w:t>Izostanci i izlazak učenika iz školske zgrade</w:t>
      </w:r>
    </w:p>
    <w:p w14:paraId="00000098" w14:textId="77777777" w:rsidR="00CF5AAB" w:rsidRDefault="0026502F">
      <w:pPr>
        <w:jc w:val="center"/>
      </w:pPr>
      <w:r>
        <w:t>Članak 25.</w:t>
      </w:r>
    </w:p>
    <w:p w14:paraId="00000099" w14:textId="77777777" w:rsidR="00CF5AAB" w:rsidRDefault="0026502F">
      <w:r>
        <w:t>Učenici ne smiju neopravdano izostajati, kasniti ili napustiti nastavu i ostale školske aktivnosti.</w:t>
      </w:r>
    </w:p>
    <w:p w14:paraId="0000009A" w14:textId="77777777" w:rsidR="00CF5AAB" w:rsidRDefault="0026502F">
      <w:r>
        <w:t>Opravdanim izostankom s nastave smatra se izostanak za koji je roditelj/skrbnik unaprijed tražio i dobio odobrenje, i to od:</w:t>
      </w:r>
    </w:p>
    <w:p w14:paraId="0000009B" w14:textId="77777777" w:rsidR="00CF5AAB" w:rsidRDefault="002650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predmetnog učitelja za njegov sat, u hitnim slučajevima</w:t>
      </w:r>
    </w:p>
    <w:p w14:paraId="0000009C" w14:textId="77777777" w:rsidR="00CF5AAB" w:rsidRDefault="002650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razrednika za izostanak do 3 radna dana</w:t>
      </w:r>
    </w:p>
    <w:p w14:paraId="0000009D" w14:textId="77777777" w:rsidR="00CF5AAB" w:rsidRDefault="002650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ravnatelja za izostanak do 7 radnih dana</w:t>
      </w:r>
    </w:p>
    <w:p w14:paraId="0000009E" w14:textId="77777777" w:rsidR="00CF5AAB" w:rsidRDefault="002650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Učiteljskog vijeća za izostanak do 15 radnih dana.</w:t>
      </w:r>
    </w:p>
    <w:p w14:paraId="0000009F" w14:textId="77777777" w:rsidR="00CF5AAB" w:rsidRDefault="0026502F">
      <w:pPr>
        <w:jc w:val="center"/>
      </w:pPr>
      <w:r>
        <w:t>Članak 26.</w:t>
      </w:r>
    </w:p>
    <w:p w14:paraId="000000A0" w14:textId="77777777" w:rsidR="00CF5AAB" w:rsidRDefault="0026502F">
      <w:r>
        <w:t xml:space="preserve">Roditelji/skrbnici dužni su obavijestiti razrednika o razlogu izostanka učenika najkasnije drugi dan nakon izostanka, u pravilu putem e-Dnevnika, osim ako razrednik ne dogovori drugačije. </w:t>
      </w:r>
    </w:p>
    <w:p w14:paraId="000000A1" w14:textId="77777777" w:rsidR="00CF5AAB" w:rsidRDefault="0026502F">
      <w:r>
        <w:t>Roditelji/skrbnici dužni su opravdati izostanak učenika, osobno ili pisanim putem (ispričnicom roditelja/skrbnika, odnosno liječničkom potvrdom ili potvrdom nadležne institucije, ustanove ili druge nadležne fizičke ili pravne osobe, uključujući i e-potvrdu o narudžbi na pregled u zdravstvenoj ustanovi) najkasnije drugi dan od dolaska učenika u Školu.</w:t>
      </w:r>
    </w:p>
    <w:p w14:paraId="000000A2" w14:textId="77777777" w:rsidR="00CF5AAB" w:rsidRDefault="0026502F">
      <w:pPr>
        <w:jc w:val="center"/>
      </w:pPr>
      <w:r>
        <w:lastRenderedPageBreak/>
        <w:t>Članak 27.</w:t>
      </w:r>
    </w:p>
    <w:p w14:paraId="000000A3" w14:textId="77777777" w:rsidR="00CF5AAB" w:rsidRDefault="0026502F">
      <w:r>
        <w:t>Učitelji su dužni evidentirati svaki izostanak učenika s nastave i drugih školskih aktivnosti, kao i kašnjenje učenika na nastavu.</w:t>
      </w:r>
    </w:p>
    <w:p w14:paraId="000000A4" w14:textId="77777777" w:rsidR="00CF5AAB" w:rsidRDefault="0026502F">
      <w:r>
        <w:t>Izostanke opravdava razrednik.</w:t>
      </w:r>
    </w:p>
    <w:p w14:paraId="000000A5" w14:textId="77777777" w:rsidR="00CF5AAB" w:rsidRDefault="0026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UČITELJI</w:t>
      </w:r>
    </w:p>
    <w:p w14:paraId="000000A6" w14:textId="77777777" w:rsidR="00CF5AAB" w:rsidRDefault="0026502F">
      <w:pPr>
        <w:jc w:val="center"/>
      </w:pPr>
      <w:r>
        <w:t>Članak 28.</w:t>
      </w:r>
    </w:p>
    <w:p w14:paraId="000000A7" w14:textId="77777777" w:rsidR="00CF5AAB" w:rsidRDefault="0026502F">
      <w:r>
        <w:t>Za vrijeme nastave učitelji ne smiju napuštati razred i zadržavati se na hodnicima.</w:t>
      </w:r>
    </w:p>
    <w:p w14:paraId="000000A8" w14:textId="77777777" w:rsidR="00CF5AAB" w:rsidRDefault="0026502F">
      <w:pPr>
        <w:jc w:val="center"/>
      </w:pPr>
      <w:r>
        <w:t>Članak 29.</w:t>
      </w:r>
    </w:p>
    <w:p w14:paraId="000000A9" w14:textId="77777777" w:rsidR="00CF5AAB" w:rsidRDefault="0026502F">
      <w:r>
        <w:t>U slučaju potrebe za liječničkom intervencijom učitelji su obvezni prema Protokolu organizirati pružanje prve pomoći, pozvati hitnu pomoć i obavijestiti roditelje učenika i ravnatelja Škole, a u slučaju odsustva ravnatelja, tajnika i pedagoga Škole.</w:t>
      </w:r>
    </w:p>
    <w:p w14:paraId="000000AA" w14:textId="77777777" w:rsidR="00CF5AAB" w:rsidRDefault="0026502F">
      <w:pPr>
        <w:jc w:val="center"/>
      </w:pPr>
      <w:r>
        <w:t>Članak 30.</w:t>
      </w:r>
    </w:p>
    <w:p w14:paraId="000000AB" w14:textId="77777777" w:rsidR="00CF5AAB" w:rsidRDefault="0026502F">
      <w:r>
        <w:t>Nakon izlaska učenika iz učionice učitelj istu zaključava.</w:t>
      </w:r>
    </w:p>
    <w:p w14:paraId="000000AC" w14:textId="77777777" w:rsidR="00CF5AAB" w:rsidRDefault="0026502F">
      <w:pPr>
        <w:jc w:val="center"/>
      </w:pPr>
      <w:r>
        <w:t>Članak 31.</w:t>
      </w:r>
    </w:p>
    <w:p w14:paraId="000000AD" w14:textId="77777777" w:rsidR="00CF5AAB" w:rsidRDefault="0026502F">
      <w:r>
        <w:t>Ako učitelj iz bilo kojega razloga poziva učenike u Školu izvan redovne nastave, obvezan ih je uvesti u školsku zgradu u dogovoreno vrijeme.</w:t>
      </w:r>
    </w:p>
    <w:p w14:paraId="000000AE" w14:textId="77777777" w:rsidR="00CF5AAB" w:rsidRDefault="0026502F">
      <w:pPr>
        <w:spacing w:line="257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RODITELJI</w:t>
      </w:r>
    </w:p>
    <w:p w14:paraId="000000AF" w14:textId="77777777" w:rsidR="00CF5AAB" w:rsidRDefault="0026502F">
      <w:pPr>
        <w:spacing w:line="257" w:lineRule="auto"/>
        <w:jc w:val="center"/>
      </w:pPr>
      <w:r>
        <w:t>Članak 32.</w:t>
      </w:r>
    </w:p>
    <w:p w14:paraId="000000B0" w14:textId="77777777" w:rsidR="00CF5AAB" w:rsidRDefault="0026502F" w:rsidP="00C26967">
      <w:pPr>
        <w:spacing w:line="276" w:lineRule="auto"/>
      </w:pPr>
      <w:r>
        <w:t>Roditelji/staratelji trebaju poštivati radno vrijeme učitelja i drugih radnika Škole sukladno donesenom Protokolu o primjerenoj pisanoj i usmenoj komunikaciji djelatnika Škole i roditelja/staratelja te izbjegavati dolazak na informacije izvan redovitih termina jer to može prouzročiti zadržavanje učitelja i njegovo kašnjenje na nastavu.</w:t>
      </w:r>
    </w:p>
    <w:p w14:paraId="000000B1" w14:textId="77777777" w:rsidR="00CF5AAB" w:rsidRDefault="0026502F" w:rsidP="00C26967">
      <w:pPr>
        <w:spacing w:line="276" w:lineRule="auto"/>
      </w:pPr>
      <w:r>
        <w:t xml:space="preserve">Raspored termina individualnih informativnih razgovora nalazi se na internetskoj stranici Škole, a kontakti učitelja sastavni su dio Protokola o primjerenoj pisanoj i usmenoj komunikaciji djelatnika Škole i roditelja/staratelja s kojim je potrebno upoznati roditelje na početku svake školske godine na 1. roditeljskom sastanku. </w:t>
      </w:r>
    </w:p>
    <w:p w14:paraId="000000B2" w14:textId="77777777" w:rsidR="00CF5AAB" w:rsidRDefault="0026502F">
      <w:pPr>
        <w:spacing w:line="257" w:lineRule="auto"/>
      </w:pPr>
      <w:r>
        <w:t xml:space="preserve">Individualni informativni razgovori razrednika odnosno predmetnih učitelja s roditeljima obavljaju se u prostorijama određenima u tu svrhu. </w:t>
      </w:r>
    </w:p>
    <w:p w14:paraId="000000B3" w14:textId="77777777" w:rsidR="00CF5AAB" w:rsidRDefault="0026502F">
      <w:pPr>
        <w:spacing w:line="257" w:lineRule="auto"/>
      </w:pPr>
      <w:r>
        <w:t xml:space="preserve">Roditelji na individualne informativne razgovore dolaze prema internom aktu Škole  - Mjere sigurnosti i protokoli postupanja - donesenom na Učiteljskom vijeću. </w:t>
      </w:r>
    </w:p>
    <w:p w14:paraId="000000B4" w14:textId="77777777" w:rsidR="00CF5AAB" w:rsidRDefault="0026502F">
      <w:pPr>
        <w:spacing w:line="257" w:lineRule="auto"/>
        <w:ind w:firstLine="708"/>
      </w:pPr>
      <w:r>
        <w:t>• ulazak roditelja/stranki moguć je samo uz prethodnu najavu učitelju / stručnom suradniku / administrativno tehničkom osoblju</w:t>
      </w:r>
    </w:p>
    <w:p w14:paraId="000000B5" w14:textId="77777777" w:rsidR="00CF5AAB" w:rsidRDefault="0026502F">
      <w:pPr>
        <w:spacing w:line="257" w:lineRule="auto"/>
        <w:ind w:firstLine="708"/>
      </w:pPr>
      <w:r>
        <w:t>• učitelji i stručna služba pravovremeno (najkasnije na dan posjeta) najavljuju dogovorene informacije na porti</w:t>
      </w:r>
    </w:p>
    <w:p w14:paraId="000000B6" w14:textId="77777777" w:rsidR="00CF5AAB" w:rsidRDefault="0026502F">
      <w:pPr>
        <w:spacing w:line="257" w:lineRule="auto"/>
        <w:ind w:firstLine="708"/>
      </w:pPr>
      <w:r>
        <w:t>• nenajavljeni roditelji/stranke zaustavljaju se na porti. Dežurna osoba provjerava može li se stranka primiti. Ako je stranku moguće primiti, ostaje na porti dok ne bude primljena</w:t>
      </w:r>
    </w:p>
    <w:p w14:paraId="000000B7" w14:textId="77777777" w:rsidR="00CF5AAB" w:rsidRDefault="0026502F">
      <w:pPr>
        <w:spacing w:line="257" w:lineRule="auto"/>
        <w:ind w:firstLine="708"/>
      </w:pPr>
      <w:r>
        <w:lastRenderedPageBreak/>
        <w:t>• roditeljski sastanci prijavljuju se dan ranije na porti s popisom roditelja iz razreda. Dežurna osoba na porti evidentira dolazak svakog roditelja zaokruživanjem imena na dostavljenom popisu, uz predočenje osobne iskaznice. Popis roditelja umeće se u Evidencijski registar ulaza u Školu.</w:t>
      </w:r>
    </w:p>
    <w:p w14:paraId="000000B8" w14:textId="77777777" w:rsidR="00CF5AAB" w:rsidRDefault="0026502F">
      <w:pPr>
        <w:spacing w:line="257" w:lineRule="auto"/>
      </w:pPr>
      <w:r>
        <w:t xml:space="preserve">Roditelji na roditeljskom sastanku moraju biti upoznati s protokolom ulaska koji je sastavni dio internog akta Škole – Mjere sigurnosti i protokoli postupanja.  </w:t>
      </w:r>
    </w:p>
    <w:p w14:paraId="000000B9" w14:textId="77777777" w:rsidR="00CF5AAB" w:rsidRDefault="0026502F">
      <w:pPr>
        <w:spacing w:line="257" w:lineRule="auto"/>
        <w:rPr>
          <w:highlight w:val="cyan"/>
        </w:rPr>
      </w:pPr>
      <w:r>
        <w:t xml:space="preserve">U posljednja dva tjedna prije završetka nastavne godine razrednici i predmetni učitelji ne organiziraju individualne informativne razgovore za roditelje/staratelje. </w:t>
      </w:r>
    </w:p>
    <w:p w14:paraId="5CA7126F" w14:textId="77777777" w:rsidR="00C26967" w:rsidRDefault="00C26967">
      <w:pPr>
        <w:spacing w:line="257" w:lineRule="auto"/>
        <w:rPr>
          <w:highlight w:val="cyan"/>
        </w:rPr>
      </w:pPr>
    </w:p>
    <w:p w14:paraId="000000BB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III.</w:t>
      </w:r>
      <w:r>
        <w:tab/>
      </w:r>
      <w:r>
        <w:rPr>
          <w:b/>
          <w:i/>
          <w:sz w:val="28"/>
          <w:szCs w:val="28"/>
        </w:rPr>
        <w:t>MEĐUSOBNI ODNOSI UČENIKA</w:t>
      </w:r>
    </w:p>
    <w:p w14:paraId="000000BC" w14:textId="77777777" w:rsidR="00CF5AAB" w:rsidRDefault="0026502F">
      <w:pPr>
        <w:spacing w:line="257" w:lineRule="auto"/>
      </w:pPr>
      <w:r>
        <w:t xml:space="preserve"> </w:t>
      </w:r>
    </w:p>
    <w:p w14:paraId="000000BD" w14:textId="77777777" w:rsidR="00CF5AAB" w:rsidRDefault="0026502F">
      <w:pPr>
        <w:spacing w:line="257" w:lineRule="auto"/>
        <w:jc w:val="center"/>
      </w:pPr>
      <w:r>
        <w:t>Članak 33.</w:t>
      </w:r>
    </w:p>
    <w:p w14:paraId="000000BE" w14:textId="77777777" w:rsidR="00CF5AAB" w:rsidRDefault="0026502F">
      <w:pPr>
        <w:spacing w:line="257" w:lineRule="auto"/>
      </w:pPr>
      <w:r>
        <w:t>U međusobnim odnosima učenici:</w:t>
      </w:r>
    </w:p>
    <w:p w14:paraId="000000BF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trebaju pružati pomoć drugim učenicima Škole</w:t>
      </w:r>
    </w:p>
    <w:p w14:paraId="000000C0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 xml:space="preserve">trebaju informirati druge učenike o svim odgojno-obrazovnim sadržajima i aktivnostima u Školi </w:t>
      </w:r>
    </w:p>
    <w:p w14:paraId="000000C1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dužni su omogućiti drugim učenicima da iznose svoje mišljenje</w:t>
      </w:r>
    </w:p>
    <w:p w14:paraId="000000C2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ne smiju ometati druge učenike u učenju i praćenju nastave</w:t>
      </w:r>
    </w:p>
    <w:p w14:paraId="000000C3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dužni su međusobno se uvažavati i poštovati međusobne razlike u pogledu nacionalnosti, kulture, vjere, spola, socijalnog statusa, uvjerenja i sposobnosti</w:t>
      </w:r>
    </w:p>
    <w:p w14:paraId="000000C4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 xml:space="preserve">dužni su pružati međusobnu podršku i pomoć u duhu zajedništva i solidarnosti </w:t>
      </w:r>
    </w:p>
    <w:p w14:paraId="000000C5" w14:textId="77777777" w:rsidR="00CF5AAB" w:rsidRDefault="002650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mogu predložiti ustrojavanje raznih oblika kulturno-umjetničkih, sportskih i drugih sadržaja.</w:t>
      </w:r>
    </w:p>
    <w:p w14:paraId="000000C6" w14:textId="77777777" w:rsidR="00CF5AAB" w:rsidRDefault="00CF5AAB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color w:val="000000"/>
        </w:rPr>
      </w:pPr>
    </w:p>
    <w:p w14:paraId="000000C7" w14:textId="77777777" w:rsidR="00CF5AAB" w:rsidRDefault="0026502F">
      <w:pPr>
        <w:spacing w:line="257" w:lineRule="auto"/>
        <w:jc w:val="center"/>
      </w:pPr>
      <w:r>
        <w:t>Članak 34.</w:t>
      </w:r>
    </w:p>
    <w:p w14:paraId="000000C8" w14:textId="77777777" w:rsidR="00CF5AAB" w:rsidRDefault="0026502F">
      <w:pPr>
        <w:spacing w:line="257" w:lineRule="auto"/>
      </w:pPr>
      <w:r>
        <w:t>Učenici trebaju razmirice rješavati sami i na nenasilan način, a ako te ne uspiju, dužni su zatražiti pomoć razrednika, predmetnog učitelja ili stručnog suradnika.</w:t>
      </w:r>
    </w:p>
    <w:p w14:paraId="000000C9" w14:textId="77777777" w:rsidR="00CF5AAB" w:rsidRDefault="0026502F">
      <w:pPr>
        <w:spacing w:line="257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CA" w14:textId="77777777" w:rsidR="00CF5AAB" w:rsidRDefault="0026502F">
      <w:pPr>
        <w:spacing w:line="257" w:lineRule="auto"/>
      </w:pPr>
      <w:r>
        <w:rPr>
          <w:b/>
          <w:sz w:val="28"/>
          <w:szCs w:val="28"/>
        </w:rPr>
        <w:t xml:space="preserve"> </w:t>
      </w:r>
    </w:p>
    <w:p w14:paraId="000000CB" w14:textId="77777777" w:rsidR="00CF5AAB" w:rsidRDefault="0026502F">
      <w:pPr>
        <w:spacing w:line="257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IV.</w:t>
      </w:r>
      <w:r>
        <w:rPr>
          <w:i/>
        </w:rPr>
        <w:tab/>
      </w:r>
      <w:r>
        <w:rPr>
          <w:b/>
          <w:i/>
          <w:sz w:val="28"/>
          <w:szCs w:val="28"/>
        </w:rPr>
        <w:t>MEĐUSOBNI ODNOSI UČENIKA I RADNIKA ŠKOLE</w:t>
      </w:r>
    </w:p>
    <w:p w14:paraId="000000CC" w14:textId="77777777" w:rsidR="00CF5AAB" w:rsidRDefault="00CF5AAB">
      <w:pPr>
        <w:spacing w:line="257" w:lineRule="auto"/>
        <w:rPr>
          <w:b/>
          <w:i/>
          <w:sz w:val="28"/>
          <w:szCs w:val="28"/>
        </w:rPr>
      </w:pPr>
    </w:p>
    <w:p w14:paraId="000000CD" w14:textId="77777777" w:rsidR="00CF5AAB" w:rsidRDefault="0026502F">
      <w:pPr>
        <w:spacing w:line="257" w:lineRule="auto"/>
        <w:jc w:val="center"/>
      </w:pPr>
      <w:r>
        <w:t>Članak 35.</w:t>
      </w:r>
    </w:p>
    <w:p w14:paraId="000000CE" w14:textId="77777777" w:rsidR="00CF5AAB" w:rsidRDefault="0026502F">
      <w:pPr>
        <w:spacing w:line="257" w:lineRule="auto"/>
      </w:pPr>
      <w:r>
        <w:t>Učenici su dužni uljudno se odnositi prema učiteljima i drugim radnicima Škole. Učenici su dužni pozdraviti radnike Škole u školskom prostoru i izvan njega.</w:t>
      </w:r>
    </w:p>
    <w:p w14:paraId="000000CF" w14:textId="77777777" w:rsidR="00CF5AAB" w:rsidRDefault="0026502F">
      <w:pPr>
        <w:spacing w:line="257" w:lineRule="auto"/>
        <w:jc w:val="center"/>
      </w:pPr>
      <w:r>
        <w:t>Članak 36.</w:t>
      </w:r>
    </w:p>
    <w:p w14:paraId="000000D0" w14:textId="77777777" w:rsidR="00CF5AAB" w:rsidRDefault="0026502F">
      <w:pPr>
        <w:spacing w:line="257" w:lineRule="auto"/>
      </w:pPr>
      <w:r>
        <w:t>Kod ulaska u Školu ili izlaska iz nje učenici trebaju dati prednost starijim osobama.</w:t>
      </w:r>
    </w:p>
    <w:p w14:paraId="000000D1" w14:textId="77777777" w:rsidR="00CF5AAB" w:rsidRDefault="0026502F">
      <w:pPr>
        <w:spacing w:line="257" w:lineRule="auto"/>
        <w:jc w:val="center"/>
      </w:pPr>
      <w:r>
        <w:t>Članak 37.</w:t>
      </w:r>
    </w:p>
    <w:p w14:paraId="000000D2" w14:textId="77777777" w:rsidR="00CF5AAB" w:rsidRDefault="0026502F">
      <w:pPr>
        <w:spacing w:line="257" w:lineRule="auto"/>
      </w:pPr>
      <w:r>
        <w:lastRenderedPageBreak/>
        <w:t>Kod ulaska u učionicu ili drugi prostor u kojemu se tada održava nastava učenik prvo treba pokucati, a zatim tiho ući i priopćiti učitelju razlog dolaska. Zadaću zbog koje je došao može obaviti uz odobrenje učitelja.</w:t>
      </w:r>
    </w:p>
    <w:p w14:paraId="000000D3" w14:textId="77777777" w:rsidR="00CF5AAB" w:rsidRDefault="0026502F">
      <w:pPr>
        <w:spacing w:line="257" w:lineRule="auto"/>
        <w:jc w:val="center"/>
      </w:pPr>
      <w:r>
        <w:t>Članak 38.</w:t>
      </w:r>
    </w:p>
    <w:p w14:paraId="000000D4" w14:textId="77777777" w:rsidR="00CF5AAB" w:rsidRDefault="0026502F">
      <w:pPr>
        <w:spacing w:line="257" w:lineRule="auto"/>
      </w:pPr>
      <w:r>
        <w:t>Učitelj ne smije za vrijeme nastave narediti učeniku da izađe iz učionice.  Zabranjeno je kažnjavanje učenika udaljavanjem s nastave.</w:t>
      </w:r>
    </w:p>
    <w:p w14:paraId="000000D5" w14:textId="77777777" w:rsidR="00CF5AAB" w:rsidRDefault="0026502F">
      <w:pPr>
        <w:spacing w:line="257" w:lineRule="auto"/>
        <w:jc w:val="center"/>
      </w:pPr>
      <w:r>
        <w:t>Članak 39.</w:t>
      </w:r>
    </w:p>
    <w:p w14:paraId="000000D7" w14:textId="107B1BAC" w:rsidR="00CF5AAB" w:rsidRDefault="0026502F" w:rsidP="00C26967">
      <w:pPr>
        <w:spacing w:line="257" w:lineRule="auto"/>
      </w:pPr>
      <w:r>
        <w:t>Svi radnici Škole obvezni su se prema učenicima odnositi uljudno.</w:t>
      </w:r>
    </w:p>
    <w:p w14:paraId="000000D8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V. </w:t>
      </w:r>
      <w:r>
        <w:rPr>
          <w:b/>
          <w:i/>
          <w:sz w:val="28"/>
          <w:szCs w:val="28"/>
        </w:rPr>
        <w:tab/>
        <w:t>RADNO VRIJEME ŠKOLE</w:t>
      </w:r>
    </w:p>
    <w:p w14:paraId="000000D9" w14:textId="77777777" w:rsidR="00CF5AAB" w:rsidRDefault="00CF5AAB">
      <w:pPr>
        <w:rPr>
          <w:b/>
          <w:i/>
          <w:sz w:val="28"/>
          <w:szCs w:val="28"/>
        </w:rPr>
      </w:pPr>
    </w:p>
    <w:p w14:paraId="000000DA" w14:textId="77777777" w:rsidR="00CF5AAB" w:rsidRDefault="0026502F">
      <w:pPr>
        <w:jc w:val="center"/>
      </w:pPr>
      <w:r>
        <w:t>Članak 40.</w:t>
      </w:r>
    </w:p>
    <w:p w14:paraId="000000DB" w14:textId="77777777" w:rsidR="00CF5AAB" w:rsidRDefault="0026502F">
      <w:pPr>
        <w:rPr>
          <w:highlight w:val="cyan"/>
        </w:rPr>
      </w:pPr>
      <w:r>
        <w:t xml:space="preserve">Radno vrijeme Škole je od 6:00 do 22:00 sata svaki radni dan. </w:t>
      </w:r>
    </w:p>
    <w:p w14:paraId="000000DC" w14:textId="77777777" w:rsidR="00CF5AAB" w:rsidRDefault="0026502F">
      <w:r>
        <w:t xml:space="preserve">Škola može raditi i vikendom u slučaju organiziranih oblika nastave, izvannastavnih aktivnosti ili drugih školskih aktivnosti prema unaprijed utvrđenom rasporedu.  </w:t>
      </w:r>
    </w:p>
    <w:p w14:paraId="000000DD" w14:textId="77777777" w:rsidR="00CF5AAB" w:rsidRDefault="0026502F">
      <w:pPr>
        <w:spacing w:line="257" w:lineRule="auto"/>
      </w:pPr>
      <w:r>
        <w:t>Za vrijeme zimskih, proljetnih i ljetnih odmora učenika Škola je otvorena od 7:00 do 15:00 sati.</w:t>
      </w:r>
    </w:p>
    <w:p w14:paraId="000000DE" w14:textId="77777777" w:rsidR="00CF5AAB" w:rsidRDefault="00CF5AAB"/>
    <w:p w14:paraId="000000DF" w14:textId="77777777" w:rsidR="00CF5AAB" w:rsidRDefault="0026502F">
      <w:r>
        <w:t>Organizacija rada Škole i kalendar rada Škole utvrđuju se Godišnjim planom i programom rada Škole za svaku školsku godinu.</w:t>
      </w:r>
    </w:p>
    <w:p w14:paraId="000000E0" w14:textId="77777777" w:rsidR="00CF5AAB" w:rsidRDefault="0026502F">
      <w:pPr>
        <w:jc w:val="center"/>
      </w:pPr>
      <w:r>
        <w:t>Članak 41.</w:t>
      </w:r>
    </w:p>
    <w:p w14:paraId="000000E1" w14:textId="77777777" w:rsidR="00CF5AAB" w:rsidRDefault="0026502F">
      <w:r>
        <w:t>Radnici su dužni dolaziti na posao i odlaziti s posla prema radnom vremenu. Evidencija radnog vremena radnika vrši se prema važećim propisima.</w:t>
      </w:r>
    </w:p>
    <w:p w14:paraId="000000E7" w14:textId="4183C053" w:rsidR="00CF5AAB" w:rsidRDefault="0026502F">
      <w:pPr>
        <w:jc w:val="center"/>
      </w:pPr>
      <w:r>
        <w:t>Članak 4</w:t>
      </w:r>
      <w:r w:rsidR="00C26967">
        <w:t>2</w:t>
      </w:r>
      <w:r>
        <w:t>.</w:t>
      </w:r>
    </w:p>
    <w:p w14:paraId="000000E8" w14:textId="77777777" w:rsidR="00CF5AAB" w:rsidRDefault="0026502F">
      <w:bookmarkStart w:id="0" w:name="_gjdgxs" w:colFirst="0" w:colLast="0"/>
      <w:bookmarkEnd w:id="0"/>
      <w:r>
        <w:t>Radnici su obvezni na vrijeme biti na svojim radnim mjestima (najkasnije 15 minuta prije početka radnog vremena) kako bi se pripremili za rad i kako bi se poslovi mogli uredno izvršavati.</w:t>
      </w:r>
    </w:p>
    <w:p w14:paraId="000000E9" w14:textId="77777777" w:rsidR="00CF5AAB" w:rsidRDefault="0026502F">
      <w:r>
        <w:t>Ako radnik zakasni na rad, dužan se javiti ravnatelju ili tajniku Škole.</w:t>
      </w:r>
    </w:p>
    <w:p w14:paraId="000000EA" w14:textId="77777777" w:rsidR="00CF5AAB" w:rsidRDefault="0026502F">
      <w:r>
        <w:t>Radnici ne smiju neopravdano ili prije isteka radnog vremena, bez prethodne suglasnosti ravnatelja, odlaziti sa svojih radnih mjesta.</w:t>
      </w:r>
    </w:p>
    <w:p w14:paraId="000000EB" w14:textId="77777777" w:rsidR="00CF5AAB" w:rsidRDefault="0026502F">
      <w:r>
        <w:t xml:space="preserve">Radnici su dužni svoj izostanak na vrijeme prijaviti ravnatelju kako bi se pravovremeno mogla organizirati zamjena. </w:t>
      </w:r>
    </w:p>
    <w:p w14:paraId="000000EC" w14:textId="77777777" w:rsidR="00CF5AAB" w:rsidRDefault="0026502F">
      <w:r>
        <w:t xml:space="preserve">Zamjene organizira ravnatelj u suradnji sa satničarom Škole. </w:t>
      </w:r>
    </w:p>
    <w:p w14:paraId="000000ED" w14:textId="286D3254" w:rsidR="00CF5AAB" w:rsidRDefault="0026502F">
      <w:pPr>
        <w:jc w:val="center"/>
      </w:pPr>
      <w:r>
        <w:t>Članak 4</w:t>
      </w:r>
      <w:r w:rsidR="00C26967">
        <w:t>3</w:t>
      </w:r>
      <w:r>
        <w:t>.</w:t>
      </w:r>
    </w:p>
    <w:p w14:paraId="000000EE" w14:textId="77777777" w:rsidR="00CF5AAB" w:rsidRDefault="0026502F">
      <w:r>
        <w:t>Radno vrijeme radnika Škole istaknuto je:</w:t>
      </w:r>
    </w:p>
    <w:p w14:paraId="000000EF" w14:textId="77777777" w:rsidR="00CF5AAB" w:rsidRDefault="002650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za učitelje </w:t>
      </w:r>
      <w:r w:rsidRPr="00C26967">
        <w:rPr>
          <w:color w:val="000000"/>
        </w:rPr>
        <w:t xml:space="preserve">prema Odluci o tjednom i godišnjem zaduženja koja je sastavni dio Godišnjeg plana i programa i donosi se na početku svake školske godine </w:t>
      </w:r>
    </w:p>
    <w:p w14:paraId="000000F0" w14:textId="77777777" w:rsidR="00CF5AAB" w:rsidRDefault="002650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za stručne suradnike, administrativno i pomoćno-tehničko osoblje na vratima prostorije u kojoj obavljaju pretežni dio radnog vremena te na internetskoj stranici </w:t>
      </w:r>
      <w:r>
        <w:t>Šk</w:t>
      </w:r>
      <w:r>
        <w:rPr>
          <w:color w:val="000000"/>
        </w:rPr>
        <w:t>ole.</w:t>
      </w:r>
    </w:p>
    <w:p w14:paraId="000000F1" w14:textId="77777777" w:rsidR="00CF5AAB" w:rsidRDefault="00CF5AA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F2" w14:textId="77777777" w:rsidR="00CF5AAB" w:rsidRDefault="0026502F">
      <w:pPr>
        <w:jc w:val="center"/>
        <w:rPr>
          <w:b/>
        </w:rPr>
      </w:pPr>
      <w:r>
        <w:rPr>
          <w:b/>
        </w:rPr>
        <w:t>Radni prostor</w:t>
      </w:r>
    </w:p>
    <w:p w14:paraId="000000F3" w14:textId="606E0B75" w:rsidR="00CF5AAB" w:rsidRDefault="0026502F">
      <w:pPr>
        <w:jc w:val="center"/>
      </w:pPr>
      <w:r>
        <w:t>Članak 4</w:t>
      </w:r>
      <w:r w:rsidR="00C26967">
        <w:t>4</w:t>
      </w:r>
      <w:r>
        <w:t>.</w:t>
      </w:r>
    </w:p>
    <w:p w14:paraId="000000F4" w14:textId="77777777" w:rsidR="00CF5AAB" w:rsidRDefault="0026502F">
      <w:r>
        <w:t xml:space="preserve">Urednost i čistoća vanjskih i unutarnjih školskih površina briga su svih koji ih koriste.  </w:t>
      </w:r>
    </w:p>
    <w:p w14:paraId="000000F5" w14:textId="77777777" w:rsidR="00CF5AAB" w:rsidRDefault="0026502F">
      <w:r>
        <w:t>Prije nastave sve prostorije (učionice, hodnici, stube, dvorane i uredi) moraju biti prozračeni, očišćeni i po potrebi zagrijani.</w:t>
      </w:r>
    </w:p>
    <w:p w14:paraId="000000F6" w14:textId="77777777" w:rsidR="00CF5AAB" w:rsidRDefault="0026502F">
      <w:r>
        <w:t xml:space="preserve">Nakon završetka nastave učenici su dužni pospremiti svoje radno mjesto. </w:t>
      </w:r>
    </w:p>
    <w:p w14:paraId="000000F7" w14:textId="77777777" w:rsidR="00CF5AAB" w:rsidRDefault="0026502F">
      <w:r>
        <w:t>Nakon završenog obroka u blagovaonici učenici su dužni odložiti posuđe na za to predviđeno mjesto te mjesto blagovanja ostaviti urednim.</w:t>
      </w:r>
    </w:p>
    <w:p w14:paraId="000000F8" w14:textId="77777777" w:rsidR="00CF5AAB" w:rsidRDefault="0026502F">
      <w:r>
        <w:t>Brigu o tome vode spremačice i domari, a nadzor vrši ravnatelj Škole.</w:t>
      </w:r>
    </w:p>
    <w:p w14:paraId="000000F9" w14:textId="240F6C2E" w:rsidR="00CF5AAB" w:rsidRDefault="0026502F">
      <w:pPr>
        <w:jc w:val="center"/>
      </w:pPr>
      <w:r>
        <w:t>Članak 4</w:t>
      </w:r>
      <w:r w:rsidR="00C26967">
        <w:t>5</w:t>
      </w:r>
      <w:r>
        <w:t>.</w:t>
      </w:r>
    </w:p>
    <w:p w14:paraId="000000FA" w14:textId="77777777" w:rsidR="00CF5AAB" w:rsidRDefault="0026502F">
      <w:r>
        <w:t>Sve probleme u vezi s održavanjem školskih prostorija učitelji rješavaju s ravnateljem, tajnikom Škole i domarima.</w:t>
      </w:r>
    </w:p>
    <w:p w14:paraId="000000FB" w14:textId="23ECE0D5" w:rsidR="00CF5AAB" w:rsidRDefault="0026502F">
      <w:pPr>
        <w:jc w:val="center"/>
      </w:pPr>
      <w:r>
        <w:t>Članak 4</w:t>
      </w:r>
      <w:r w:rsidR="00C26967">
        <w:t>6</w:t>
      </w:r>
      <w:r>
        <w:t>.</w:t>
      </w:r>
    </w:p>
    <w:p w14:paraId="000000FC" w14:textId="77777777" w:rsidR="00CF5AAB" w:rsidRDefault="0026502F">
      <w:r>
        <w:t xml:space="preserve">Ravnatelj je upoznat s popisom zaposlenika koji imaju ključeve, kako ulaznih tako i sporednih ulaznih vrata Škole.  </w:t>
      </w:r>
    </w:p>
    <w:p w14:paraId="000000FD" w14:textId="28D5E14C" w:rsidR="00CF5AAB" w:rsidRPr="00C26967" w:rsidRDefault="0026502F">
      <w:pPr>
        <w:rPr>
          <w:b/>
          <w:bCs/>
        </w:rPr>
      </w:pPr>
      <w:r>
        <w:t xml:space="preserve">Spremačica je kao ovlaštena osoba zadužena za otvaranje i zatvaranje ulaznih vrata Škole. Spremačice su obavezne na kraju radnog dana, prije zaključavanja Škole, provjeriti jesu li ugašena rasvjetna tijela, zatvoreni prozori i zaključana vrata svih prostorija Škole te prije izlaska upaliti alarm. </w:t>
      </w:r>
      <w:r w:rsidR="00E44502" w:rsidRPr="00E44502">
        <w:t>Tehničko osoblje</w:t>
      </w:r>
      <w:r w:rsidRPr="00E44502">
        <w:t xml:space="preserve"> duž</w:t>
      </w:r>
      <w:r w:rsidR="00E44502" w:rsidRPr="00E44502">
        <w:t xml:space="preserve">no je </w:t>
      </w:r>
      <w:r w:rsidRPr="00E44502">
        <w:t xml:space="preserve"> na početku radnog dana, nakon otvaranja Škole, obići sve prostorije</w:t>
      </w:r>
      <w:r w:rsidRPr="00E44502">
        <w:rPr>
          <w:b/>
          <w:bCs/>
        </w:rPr>
        <w:t>.</w:t>
      </w:r>
      <w:r w:rsidR="00C26967" w:rsidRPr="00C26967">
        <w:rPr>
          <w:b/>
          <w:bCs/>
        </w:rPr>
        <w:t xml:space="preserve"> </w:t>
      </w:r>
    </w:p>
    <w:p w14:paraId="000000FE" w14:textId="51525C4C" w:rsidR="00CF5AAB" w:rsidRDefault="0026502F">
      <w:pPr>
        <w:jc w:val="center"/>
      </w:pPr>
      <w:r>
        <w:t>Članak 4</w:t>
      </w:r>
      <w:r w:rsidR="00C26967">
        <w:t>7</w:t>
      </w:r>
      <w:r>
        <w:t>.</w:t>
      </w:r>
    </w:p>
    <w:p w14:paraId="000000FF" w14:textId="77777777" w:rsidR="00CF5AAB" w:rsidRDefault="0026502F">
      <w:r>
        <w:t>Svaki radnik raspolaže ključevima učionice ili prostorije koju koristi za rad, a ako isti izgubi, dužan je sam izraditi novi o svom trošku.</w:t>
      </w:r>
    </w:p>
    <w:p w14:paraId="00000100" w14:textId="77777777" w:rsidR="00CF5AAB" w:rsidRDefault="0026502F">
      <w:r>
        <w:t>Prilikom prekida radnog odnosa svaki je radnik dužan vratiti sve ključeve tajniku ili ravnatelju Škole.</w:t>
      </w:r>
    </w:p>
    <w:p w14:paraId="00000101" w14:textId="4F3EF21E" w:rsidR="00CF5AAB" w:rsidRDefault="0026502F">
      <w:pPr>
        <w:jc w:val="center"/>
      </w:pPr>
      <w:r>
        <w:t>Članak 4</w:t>
      </w:r>
      <w:r w:rsidR="00C26967">
        <w:t>8</w:t>
      </w:r>
      <w:r>
        <w:t>.</w:t>
      </w:r>
    </w:p>
    <w:p w14:paraId="00000102" w14:textId="77777777" w:rsidR="00CF5AAB" w:rsidRDefault="0026502F">
      <w:r>
        <w:t xml:space="preserve">Svi vanjski korisnici mogu ući u prostore Škole samo uz pratnju trenera ili voditelja grupe prema rasporedu korištenja. Korisnici sportske dvorane ulaze u dvoranu isključivo u sportskoj opremi namijenjenoj za dvoranu. Po presvlačenju trener zaključava svlačionice. Sprave, uređaje i rekviziti koriste se strogo namjenski, a za rukovanje je odgovoran voditelj. U prostoru dvorane nije dopušteno unošene jela i pića niti njihovo konzumiranje. </w:t>
      </w:r>
    </w:p>
    <w:p w14:paraId="0D4E86FF" w14:textId="5B600B56" w:rsidR="00C26967" w:rsidRDefault="0026502F">
      <w:r>
        <w:t>Vanjski korisnici koji koriste učionice dužni su iste ostaviti u stanju u kojem su ih zatekli.</w:t>
      </w:r>
    </w:p>
    <w:p w14:paraId="00000104" w14:textId="77777777" w:rsidR="00CF5AAB" w:rsidRDefault="00CF5AAB"/>
    <w:p w14:paraId="00000105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VI.</w:t>
      </w:r>
      <w:r>
        <w:rPr>
          <w:i/>
        </w:rPr>
        <w:tab/>
      </w:r>
      <w:r>
        <w:rPr>
          <w:b/>
          <w:i/>
          <w:sz w:val="28"/>
          <w:szCs w:val="28"/>
        </w:rPr>
        <w:t>PRAVILA SIGURNOSTI I ZAŠTITE OD SOCIJALNO NEPRIHVATLJIVIH OBLIKA PONAŠANJA, DISKRIMINACIJE, NEPRIJATELJSTVA I NASILJA</w:t>
      </w:r>
    </w:p>
    <w:p w14:paraId="00000106" w14:textId="77777777" w:rsidR="00CF5AAB" w:rsidRDefault="00CF5AAB">
      <w:pPr>
        <w:rPr>
          <w:b/>
          <w:i/>
          <w:sz w:val="28"/>
          <w:szCs w:val="28"/>
        </w:rPr>
      </w:pPr>
    </w:p>
    <w:p w14:paraId="00000107" w14:textId="76B7FCB3" w:rsidR="00CF5AAB" w:rsidRDefault="0026502F">
      <w:pPr>
        <w:jc w:val="center"/>
      </w:pPr>
      <w:r>
        <w:t xml:space="preserve">Članak </w:t>
      </w:r>
      <w:r w:rsidR="00C26967">
        <w:t>49</w:t>
      </w:r>
      <w:r>
        <w:t>.</w:t>
      </w:r>
    </w:p>
    <w:p w14:paraId="00000108" w14:textId="77777777" w:rsidR="00CF5AAB" w:rsidRDefault="0026502F">
      <w:r>
        <w:t xml:space="preserve">Radnici Škole, u suradnji s učenicima, dužni su se skrbiti za siguran boravak i rad u Školi. </w:t>
      </w:r>
    </w:p>
    <w:p w14:paraId="00000109" w14:textId="6FDC1D90" w:rsidR="00CF5AAB" w:rsidRDefault="0026502F">
      <w:pPr>
        <w:jc w:val="center"/>
      </w:pPr>
      <w:r>
        <w:t>Članak 5</w:t>
      </w:r>
      <w:r w:rsidR="00C26967">
        <w:t>0</w:t>
      </w:r>
      <w:r>
        <w:t>.</w:t>
      </w:r>
    </w:p>
    <w:p w14:paraId="0000010A" w14:textId="0E9FCE5E" w:rsidR="00CF5AAB" w:rsidRDefault="0026502F">
      <w:r>
        <w:t>Zaštita i sigurnost u Školi provode se dežurstvima radnika Škole – učitelja i tehničkog osoblja, putem alarmnog sustava i videonadzora. (dokument)</w:t>
      </w:r>
    </w:p>
    <w:p w14:paraId="23BCA3BF" w14:textId="77777777" w:rsidR="00E44502" w:rsidRDefault="00E44502"/>
    <w:p w14:paraId="0000010B" w14:textId="0DF5E488" w:rsidR="00CF5AAB" w:rsidRDefault="0026502F">
      <w:pPr>
        <w:jc w:val="center"/>
      </w:pPr>
      <w:r>
        <w:t>Članak 5</w:t>
      </w:r>
      <w:r w:rsidR="00C26967">
        <w:t>1</w:t>
      </w:r>
      <w:r>
        <w:t>.</w:t>
      </w:r>
    </w:p>
    <w:p w14:paraId="0000010C" w14:textId="77777777" w:rsidR="00CF5AAB" w:rsidRDefault="0026502F">
      <w:pPr>
        <w:spacing w:line="257" w:lineRule="auto"/>
      </w:pPr>
      <w:r>
        <w:t>Videonadzor se provodi putem videokamera koje snimaju ulaz u školski objekt, parkiralište, školsko igralište, blagovaonicu, školske hodnike i školski vrt.</w:t>
      </w:r>
    </w:p>
    <w:p w14:paraId="0000010D" w14:textId="77777777" w:rsidR="00CF5AAB" w:rsidRDefault="0026502F">
      <w:r>
        <w:t>Obavijest o postavljenom videonadzoru istaknuta je na ulazu u Školu, prostoru uz školsko igralište te u unutarnjem prostoru Škole.</w:t>
      </w:r>
    </w:p>
    <w:p w14:paraId="0000010E" w14:textId="7CCAFE09" w:rsidR="00CF5AAB" w:rsidRDefault="0026502F">
      <w:r>
        <w:t>Podatci se koriste isključivo u svrhe navedene u čl. 5</w:t>
      </w:r>
      <w:r w:rsidR="00C26967">
        <w:t>0</w:t>
      </w:r>
      <w:r>
        <w:t>. ovoga Pravilnika.</w:t>
      </w:r>
    </w:p>
    <w:p w14:paraId="0000010F" w14:textId="77777777" w:rsidR="00CF5AAB" w:rsidRDefault="0026502F">
      <w:r>
        <w:t>Na prikupljanje, obradu, korištenje ili dostavu podataka prikupljenih videonadzorom trećim osobama primjenjuju se odredbe zakonskih i podzakonskih akata kojima se uređuje zaštita osobnih podataka.</w:t>
      </w:r>
    </w:p>
    <w:p w14:paraId="00000110" w14:textId="3BAF889D" w:rsidR="00CF5AAB" w:rsidRDefault="0026502F">
      <w:pPr>
        <w:jc w:val="center"/>
      </w:pPr>
      <w:r>
        <w:t xml:space="preserve">Članak </w:t>
      </w:r>
      <w:r w:rsidR="00C26967">
        <w:t>52</w:t>
      </w:r>
      <w:r>
        <w:t>.</w:t>
      </w:r>
    </w:p>
    <w:p w14:paraId="00000111" w14:textId="77777777" w:rsidR="00CF5AAB" w:rsidRDefault="0026502F">
      <w:pPr>
        <w:spacing w:line="257" w:lineRule="auto"/>
      </w:pPr>
      <w:r>
        <w:t>Na ulazu u Školu dežura zaštitar ili tehničko osoblje.</w:t>
      </w:r>
    </w:p>
    <w:p w14:paraId="00000112" w14:textId="77777777" w:rsidR="00CF5AAB" w:rsidRDefault="0026502F">
      <w:r>
        <w:t>Dežurni radnik na porti:</w:t>
      </w:r>
    </w:p>
    <w:p w14:paraId="00000113" w14:textId="77777777" w:rsidR="00CF5AAB" w:rsidRDefault="002650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otvara i zatvara ulazna vrata nakon ulaska učenika ili drugih osoba u Školu</w:t>
      </w:r>
    </w:p>
    <w:p w14:paraId="00000114" w14:textId="77777777" w:rsidR="00CF5AAB" w:rsidRDefault="002650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daje potrebne obavijesti strankama odnosno roditeljima/skrbnicima te ih dovodi do odgovarajućih službi i/ili osoba</w:t>
      </w:r>
    </w:p>
    <w:p w14:paraId="00000115" w14:textId="77777777" w:rsidR="00CF5AAB" w:rsidRDefault="002650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vodi evidenciju o osobama koje su ušle u Školu</w:t>
      </w:r>
    </w:p>
    <w:p w14:paraId="00000116" w14:textId="77777777" w:rsidR="00CF5AAB" w:rsidRDefault="002650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obavještava učitelje o dolasku roditelja/skrbnika na informacije</w:t>
      </w:r>
    </w:p>
    <w:p w14:paraId="00000117" w14:textId="77777777" w:rsidR="00CF5AAB" w:rsidRDefault="002650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brine o izgubljenim i pronađenim stvarima.</w:t>
      </w:r>
    </w:p>
    <w:p w14:paraId="00000118" w14:textId="77777777" w:rsidR="00CF5AAB" w:rsidRDefault="0026502F">
      <w:r>
        <w:t>Raspored i vrijeme dežurstva određuje ravnatelj škole.</w:t>
      </w:r>
    </w:p>
    <w:p w14:paraId="00000119" w14:textId="494F5183" w:rsidR="00CF5AAB" w:rsidRDefault="0026502F">
      <w:pPr>
        <w:jc w:val="center"/>
      </w:pPr>
      <w:r>
        <w:t>Članak 5</w:t>
      </w:r>
      <w:r w:rsidR="00C26967">
        <w:t>3</w:t>
      </w:r>
      <w:r>
        <w:t>.</w:t>
      </w:r>
    </w:p>
    <w:p w14:paraId="0000011A" w14:textId="77777777" w:rsidR="00CF5AAB" w:rsidRDefault="0026502F">
      <w:r>
        <w:t>Evidencija o osobama koje su ušle u Školu vodi se kao lista s podatcima koje odredi ravnatelj te se ista predaje ravnatelju.</w:t>
      </w:r>
    </w:p>
    <w:p w14:paraId="0000011B" w14:textId="57507DD6" w:rsidR="00CF5AAB" w:rsidRDefault="0026502F">
      <w:pPr>
        <w:jc w:val="center"/>
      </w:pPr>
      <w:r>
        <w:t>Članak 5</w:t>
      </w:r>
      <w:r w:rsidR="00C26967">
        <w:t>4</w:t>
      </w:r>
      <w:r>
        <w:t>.</w:t>
      </w:r>
    </w:p>
    <w:p w14:paraId="0000011C" w14:textId="77777777" w:rsidR="00CF5AAB" w:rsidRDefault="0026502F">
      <w:pPr>
        <w:spacing w:line="257" w:lineRule="auto"/>
      </w:pPr>
      <w:r>
        <w:t>U Školi dnevno dežuraju učitelji predmetne i razredne nastave te stručni suradnici koji se svakodnevno izmjenjuju. Dežurne učitelje i njihov raspored utvrđuje ravnatelj u dogovoru sa satničarom. Mjesta dežurstva dogovorena su na Učiteljskom vijeću te se svi učitelji moraju pridržavati dogovorenog.</w:t>
      </w:r>
    </w:p>
    <w:p w14:paraId="0000011D" w14:textId="77777777" w:rsidR="00CF5AAB" w:rsidRDefault="0026502F">
      <w:r>
        <w:t>Popis dežurnih učitelja je javan.</w:t>
      </w:r>
    </w:p>
    <w:p w14:paraId="0000011E" w14:textId="77777777" w:rsidR="00CF5AAB" w:rsidRPr="004A5773" w:rsidRDefault="0026502F">
      <w:r w:rsidRPr="004A5773">
        <w:t>Prilikom jutarnjeg prihvata učenika razredne nastave (od 7:00 sati) na svakom katu dežura jedan učitelj razredne nastave .</w:t>
      </w:r>
    </w:p>
    <w:p w14:paraId="0000011F" w14:textId="6419720F" w:rsidR="00CF5AAB" w:rsidRDefault="0026502F">
      <w:pPr>
        <w:jc w:val="center"/>
      </w:pPr>
      <w:r>
        <w:lastRenderedPageBreak/>
        <w:t>Članak 5</w:t>
      </w:r>
      <w:r w:rsidR="00C26967">
        <w:t>5</w:t>
      </w:r>
      <w:r>
        <w:t>.</w:t>
      </w:r>
    </w:p>
    <w:p w14:paraId="00000120" w14:textId="77777777" w:rsidR="00CF5AAB" w:rsidRDefault="0026502F">
      <w:r>
        <w:t>Dežurni učitelji odgovorni su za dosljedno provođenje kućnog reda te:</w:t>
      </w:r>
    </w:p>
    <w:p w14:paraId="00000121" w14:textId="77777777" w:rsidR="00CF5AAB" w:rsidRDefault="002650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dežuraju za vrijeme odmora na mjestima dežurstva koja su dogovorena na Učiteljskom vijeću  </w:t>
      </w:r>
    </w:p>
    <w:p w14:paraId="00000122" w14:textId="77777777" w:rsidR="00CF5AAB" w:rsidRDefault="002650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sprečavaju nered u prostorijama Škole te brinu za red u Školi za vrijeme njihova dežurstva.</w:t>
      </w:r>
    </w:p>
    <w:p w14:paraId="00000123" w14:textId="77777777" w:rsidR="00CF5AAB" w:rsidRDefault="00CF5A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124" w14:textId="77777777" w:rsidR="00CF5AAB" w:rsidRDefault="00CF5A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125" w14:textId="1F56FE10" w:rsidR="00CF5AAB" w:rsidRDefault="0026502F">
      <w:pPr>
        <w:jc w:val="center"/>
      </w:pPr>
      <w:r>
        <w:t>Članak 5</w:t>
      </w:r>
      <w:r w:rsidR="00C26967">
        <w:t>6</w:t>
      </w:r>
      <w:r>
        <w:t>.</w:t>
      </w:r>
    </w:p>
    <w:p w14:paraId="00000126" w14:textId="77777777" w:rsidR="00CF5AAB" w:rsidRDefault="0026502F">
      <w:r>
        <w:t>Dežurna osobe ne smije napuštati svoje mjesto dežurstva bez osobite potrebe.</w:t>
      </w:r>
    </w:p>
    <w:p w14:paraId="00000127" w14:textId="0511C091" w:rsidR="00CF5AAB" w:rsidRDefault="0026502F">
      <w:pPr>
        <w:jc w:val="center"/>
      </w:pPr>
      <w:r>
        <w:t>Članak 5</w:t>
      </w:r>
      <w:r w:rsidR="00C26967">
        <w:t>7</w:t>
      </w:r>
      <w:r>
        <w:t>.</w:t>
      </w:r>
    </w:p>
    <w:p w14:paraId="00000128" w14:textId="77777777" w:rsidR="00CF5AAB" w:rsidRDefault="0026502F">
      <w:r>
        <w:t>U slučaju radnikova nedolaska na posao, ravnatelj u suradnji sa satničarom određuje zamjenu.</w:t>
      </w:r>
    </w:p>
    <w:p w14:paraId="00000129" w14:textId="0BA0C6A6" w:rsidR="00CF5AAB" w:rsidRDefault="0026502F">
      <w:pPr>
        <w:rPr>
          <w:highlight w:val="yellow"/>
        </w:rPr>
      </w:pPr>
      <w:r>
        <w:t>Na mjestu dežurstv</w:t>
      </w:r>
      <w:r w:rsidRPr="0026502F">
        <w:rPr>
          <w:bCs/>
        </w:rPr>
        <w:t xml:space="preserve">a, na vidljivom mjestu, </w:t>
      </w:r>
      <w:r>
        <w:t>moraju biti istaknuti brojevi telefona policije, vatrogasaca, hitne pomoći i Državne uprave za zaštitu i spašavanje.</w:t>
      </w:r>
    </w:p>
    <w:p w14:paraId="0000012A" w14:textId="67C68947" w:rsidR="00CF5AAB" w:rsidRDefault="0026502F">
      <w:pPr>
        <w:jc w:val="center"/>
      </w:pPr>
      <w:r>
        <w:t>Članak 5</w:t>
      </w:r>
      <w:r w:rsidR="00C26967">
        <w:t>8</w:t>
      </w:r>
      <w:r>
        <w:t>.</w:t>
      </w:r>
    </w:p>
    <w:p w14:paraId="0000012B" w14:textId="77777777" w:rsidR="00CF5AAB" w:rsidRDefault="0026502F">
      <w:r>
        <w:t>U Školi je svakome zabranjeno izražavanje diskriminacije na osnovu:</w:t>
      </w:r>
    </w:p>
    <w:p w14:paraId="0000012C" w14:textId="77777777" w:rsidR="00CF5AAB" w:rsidRDefault="002650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rase, etničke pripadnosti ili boje kože; spola, jezika, vjere, političkog ili drugog uvjerenja; nacionalnog ili socijalnog podrijetla </w:t>
      </w:r>
    </w:p>
    <w:p w14:paraId="0000012D" w14:textId="77777777" w:rsidR="00CF5AAB" w:rsidRDefault="002650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imovnog stanja </w:t>
      </w:r>
    </w:p>
    <w:p w14:paraId="0000012E" w14:textId="77777777" w:rsidR="00CF5AAB" w:rsidRDefault="002650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članstva u građanskim udrugama, obrazovanja, društvenog položaja, bračnog ili obiteljskog statusa, dobi </w:t>
      </w:r>
    </w:p>
    <w:p w14:paraId="0000012F" w14:textId="77777777" w:rsidR="00CF5AAB" w:rsidRDefault="002650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zdravstvenog stanja, invaliditeta, genetskog naslijeđa, rodnog identiteta, izražavanja ili spolne orijentacije.</w:t>
      </w:r>
    </w:p>
    <w:p w14:paraId="00000130" w14:textId="77777777" w:rsidR="00CF5AAB" w:rsidRDefault="0026502F">
      <w:r>
        <w:t>U Školi je zabranjen svaki oblik nasilja, izražavanja neprijateljstva, nesnošljivosti i drugog neprimjerenog ponašanja.</w:t>
      </w:r>
    </w:p>
    <w:p w14:paraId="00000131" w14:textId="10353EF1" w:rsidR="00CF5AAB" w:rsidRDefault="0026502F">
      <w:pPr>
        <w:jc w:val="center"/>
      </w:pPr>
      <w:r>
        <w:t xml:space="preserve">Članak </w:t>
      </w:r>
      <w:r w:rsidR="00C26967">
        <w:t>59</w:t>
      </w:r>
      <w:r>
        <w:t>.</w:t>
      </w:r>
    </w:p>
    <w:p w14:paraId="00000132" w14:textId="77777777" w:rsidR="00CF5AAB" w:rsidRDefault="0026502F">
      <w:r>
        <w:t>Svaki učenik ili radnik koji uoči neko od nedozvoljenih ponašanja iz članaka 59. ovoga Pravilnika obvezan je o tome izvijestiti učitelja odnosno ravnatelja.</w:t>
      </w:r>
    </w:p>
    <w:p w14:paraId="00000133" w14:textId="77777777" w:rsidR="00CF5AAB" w:rsidRDefault="0026502F">
      <w:r>
        <w:t>U slučaju kršenja zabrane iz stavka 1. ovoga članka primijenit će se važeći propisi i postupit će se po Protokolu o postupanju u takvim situacijama.</w:t>
      </w:r>
    </w:p>
    <w:p w14:paraId="00000134" w14:textId="77777777" w:rsidR="00CF5AAB" w:rsidRDefault="00CF5AAB">
      <w:pPr>
        <w:rPr>
          <w:i/>
        </w:rPr>
      </w:pPr>
    </w:p>
    <w:p w14:paraId="00000135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VII.</w:t>
      </w:r>
      <w:r>
        <w:rPr>
          <w:b/>
          <w:i/>
          <w:sz w:val="28"/>
          <w:szCs w:val="28"/>
        </w:rPr>
        <w:tab/>
        <w:t>POSTUPANJE PREMA IMOVINI</w:t>
      </w:r>
    </w:p>
    <w:p w14:paraId="00000136" w14:textId="77777777" w:rsidR="00CF5AAB" w:rsidRDefault="00CF5AAB">
      <w:pPr>
        <w:rPr>
          <w:b/>
          <w:i/>
          <w:sz w:val="28"/>
          <w:szCs w:val="28"/>
        </w:rPr>
      </w:pPr>
    </w:p>
    <w:p w14:paraId="00000137" w14:textId="08F59018" w:rsidR="00CF5AAB" w:rsidRDefault="0026502F">
      <w:pPr>
        <w:jc w:val="center"/>
      </w:pPr>
      <w:r>
        <w:t>Članak 6</w:t>
      </w:r>
      <w:r w:rsidR="00C26967">
        <w:t>0</w:t>
      </w:r>
      <w:r>
        <w:t>.</w:t>
      </w:r>
    </w:p>
    <w:p w14:paraId="00000138" w14:textId="77777777" w:rsidR="00CF5AAB" w:rsidRDefault="0026502F">
      <w:r>
        <w:t>Radnici, učenici i druge osobe koje borave u Školi dužne su se skrbiti o imovini Škole prema načelu dobroga gospodara.</w:t>
      </w:r>
    </w:p>
    <w:p w14:paraId="00000139" w14:textId="1E690738" w:rsidR="00CF5AAB" w:rsidRDefault="0026502F">
      <w:pPr>
        <w:jc w:val="center"/>
      </w:pPr>
      <w:r>
        <w:t>Članak 6</w:t>
      </w:r>
      <w:r w:rsidR="00C26967">
        <w:t>1</w:t>
      </w:r>
      <w:r>
        <w:t>.</w:t>
      </w:r>
    </w:p>
    <w:p w14:paraId="0000013A" w14:textId="77777777" w:rsidR="00CF5AAB" w:rsidRDefault="0026502F">
      <w:r>
        <w:t>Radnici i učenici moraju se racionalno koristiti sredstvima Škole koja su im stavljena na raspolaganje.</w:t>
      </w:r>
    </w:p>
    <w:p w14:paraId="0000013B" w14:textId="77777777" w:rsidR="00CF5AAB" w:rsidRDefault="0026502F">
      <w:r>
        <w:lastRenderedPageBreak/>
        <w:t>Učitelji:</w:t>
      </w:r>
    </w:p>
    <w:p w14:paraId="0000013C" w14:textId="77777777" w:rsidR="00CF5AAB" w:rsidRDefault="002650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prvi ulaze u učionicu i pregledavaju je te o uočenim nedostacima ili oštećenjima izvješćuju domara, ravnatelja ili tajnika Škole</w:t>
      </w:r>
    </w:p>
    <w:p w14:paraId="0000013D" w14:textId="77777777" w:rsidR="00CF5AAB" w:rsidRDefault="002650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nakon završetka nastave posljednji napuštaju učionicu uz prethodnu provjeru njezine</w:t>
      </w:r>
      <w:r>
        <w:t xml:space="preserve"> </w:t>
      </w:r>
      <w:r>
        <w:rPr>
          <w:color w:val="000000"/>
        </w:rPr>
        <w:t>ispravnosti (oštećenje zidova, klupa, stolaca i ostaloga inventara ili instalacija) te o uočenim oštećenjima izvješćuju domara ili tajnika Škole.</w:t>
      </w:r>
    </w:p>
    <w:p w14:paraId="0000013F" w14:textId="77777777" w:rsidR="00CF5AAB" w:rsidRDefault="00CF5A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40" w14:textId="396AC6BC" w:rsidR="00CF5AAB" w:rsidRDefault="0026502F">
      <w:pPr>
        <w:jc w:val="center"/>
      </w:pPr>
      <w:r>
        <w:t>Članak 6</w:t>
      </w:r>
      <w:r w:rsidR="00C26967">
        <w:t>2</w:t>
      </w:r>
      <w:r>
        <w:t>.</w:t>
      </w:r>
    </w:p>
    <w:p w14:paraId="00000141" w14:textId="77777777" w:rsidR="00CF5AAB" w:rsidRDefault="0026502F">
      <w:r>
        <w:t>Nakon isteka radnog vremena radnici su dužni uredno pospremiti radne materijale, zatvoriti prozore, isključiti električne aparate i uređaje te zaključati radne prostorije.</w:t>
      </w:r>
    </w:p>
    <w:p w14:paraId="00000142" w14:textId="31374787" w:rsidR="00CF5AAB" w:rsidRDefault="0026502F">
      <w:pPr>
        <w:jc w:val="center"/>
      </w:pPr>
      <w:r>
        <w:t>Članak 6</w:t>
      </w:r>
      <w:r w:rsidR="00C26967">
        <w:t>3</w:t>
      </w:r>
      <w:r>
        <w:t>.</w:t>
      </w:r>
    </w:p>
    <w:p w14:paraId="00000143" w14:textId="77777777" w:rsidR="00CF5AAB" w:rsidRDefault="0026502F">
      <w:r>
        <w:t>Učenici su dužni čuvati udžbenike te druga obrazovna i nastavna sredstva, a knjige posuđene u knjižnici pravodobno vratiti neoštećene.</w:t>
      </w:r>
    </w:p>
    <w:p w14:paraId="00000144" w14:textId="4B55FA46" w:rsidR="00CF5AAB" w:rsidRDefault="0026502F">
      <w:pPr>
        <w:jc w:val="center"/>
      </w:pPr>
      <w:r>
        <w:t>Članak 6</w:t>
      </w:r>
      <w:r w:rsidR="00C26967">
        <w:t>4</w:t>
      </w:r>
      <w:r>
        <w:t>.</w:t>
      </w:r>
    </w:p>
    <w:p w14:paraId="00000145" w14:textId="77777777" w:rsidR="00CF5AAB" w:rsidRDefault="0026502F">
      <w:r>
        <w:t>Kod napuštanja školskoga prostora radnici i učenici trebaju ponijeti svoje stvari.</w:t>
      </w:r>
    </w:p>
    <w:p w14:paraId="00000146" w14:textId="77777777" w:rsidR="00CF5AAB" w:rsidRDefault="0026502F">
      <w:r>
        <w:t>Škola nije odgovorna za nestanak stvari osoba iz stavka 1. ovoga članka tijekom njihova boravka u školskom prostoru.</w:t>
      </w:r>
    </w:p>
    <w:p w14:paraId="00000147" w14:textId="77777777" w:rsidR="00CF5AAB" w:rsidRDefault="0026502F">
      <w:r>
        <w:t>U slučaju gubitka stvari za vrijeme nastave učenici se mogu obratiti dežurnom učitelju ili razredniku radi dobivanja informacija o eventualnom nalasku iste.</w:t>
      </w:r>
    </w:p>
    <w:p w14:paraId="00000148" w14:textId="77777777" w:rsidR="00CF5AAB" w:rsidRDefault="0026502F">
      <w:r>
        <w:t xml:space="preserve">Pronađene stvari izlažu se na vidljivom mjestu u prostoru Škole. Nakon završetka nastavne godine izgubljene stvari koje učenici ili roditelji nisu zatražili Škola će zbrinuti u dogovoru s nekom od humanitarnih organizacija. </w:t>
      </w:r>
    </w:p>
    <w:p w14:paraId="00000149" w14:textId="10D0FF42" w:rsidR="00CF5AAB" w:rsidRDefault="0026502F">
      <w:pPr>
        <w:jc w:val="center"/>
      </w:pPr>
      <w:r>
        <w:t>Članak 6</w:t>
      </w:r>
      <w:r w:rsidR="00C26967">
        <w:t>5</w:t>
      </w:r>
      <w:r>
        <w:t>.</w:t>
      </w:r>
    </w:p>
    <w:p w14:paraId="0000014A" w14:textId="77777777" w:rsidR="00CF5AAB" w:rsidRDefault="0026502F">
      <w:r>
        <w:t>Radnici, učenici i druge osobe odgovorne su za štetu koju učine na imovini Škole prema Zakonu o obveznim odnosima.</w:t>
      </w:r>
    </w:p>
    <w:p w14:paraId="0000014B" w14:textId="77777777" w:rsidR="00CF5AAB" w:rsidRDefault="0026502F">
      <w:r>
        <w:t>O nanošenju štete izvješćuju se roditelji/staratelji učenika s kojima se dogovara način nadoknade štete.</w:t>
      </w:r>
    </w:p>
    <w:p w14:paraId="0000014C" w14:textId="77777777" w:rsidR="00CF5AAB" w:rsidRDefault="00CF5AAB"/>
    <w:p w14:paraId="0000014D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VIII.</w:t>
      </w:r>
      <w:r>
        <w:rPr>
          <w:b/>
          <w:i/>
          <w:sz w:val="28"/>
          <w:szCs w:val="28"/>
        </w:rPr>
        <w:tab/>
        <w:t>KRŠENJE KUĆNOG REDA</w:t>
      </w:r>
    </w:p>
    <w:p w14:paraId="0000014E" w14:textId="77777777" w:rsidR="00CF5AAB" w:rsidRDefault="00CF5AAB">
      <w:pPr>
        <w:rPr>
          <w:b/>
          <w:i/>
          <w:sz w:val="28"/>
          <w:szCs w:val="28"/>
        </w:rPr>
      </w:pPr>
    </w:p>
    <w:p w14:paraId="0000014F" w14:textId="0DD908A9" w:rsidR="00CF5AAB" w:rsidRDefault="0026502F">
      <w:pPr>
        <w:jc w:val="center"/>
      </w:pPr>
      <w:r>
        <w:t>Članak 6</w:t>
      </w:r>
      <w:r w:rsidR="00C26967">
        <w:t>6</w:t>
      </w:r>
      <w:r>
        <w:t>.</w:t>
      </w:r>
    </w:p>
    <w:p w14:paraId="00000150" w14:textId="77777777" w:rsidR="00CF5AAB" w:rsidRDefault="0026502F">
      <w:r>
        <w:t>Postupanje prema odredbama ovoga Pravilnika sastavni je dio radnih obveza radnika i učenika Škole.</w:t>
      </w:r>
    </w:p>
    <w:p w14:paraId="00000151" w14:textId="77777777" w:rsidR="00CF5AAB" w:rsidRDefault="0026502F">
      <w:r>
        <w:t>Ako učenik postupi suprotno odredbama ovoga Pravilnika, Škola će postupiti sukladno odredbama Zakona o odgoju i obrazovanju u osnovnoj i srednjoj školi, podzakonskih akata te općih akata škole.</w:t>
      </w:r>
    </w:p>
    <w:p w14:paraId="00000152" w14:textId="77777777" w:rsidR="00CF5AAB" w:rsidRDefault="0026502F">
      <w:r>
        <w:t>Ako radnik Škole postupi suprotno odredbama ovoga Pravilnika, odgovoran je za povredu radne obveze.</w:t>
      </w:r>
    </w:p>
    <w:p w14:paraId="00000155" w14:textId="4406D69C" w:rsidR="00CF5AAB" w:rsidRDefault="0026502F">
      <w:r>
        <w:lastRenderedPageBreak/>
        <w:t>Kršenje odredbi ovoga Pravilnika podliježe izricanju pedagoških mjera.</w:t>
      </w:r>
    </w:p>
    <w:p w14:paraId="00000156" w14:textId="77777777" w:rsidR="00CF5AAB" w:rsidRDefault="00CF5AAB"/>
    <w:p w14:paraId="00000157" w14:textId="77777777" w:rsidR="00CF5AAB" w:rsidRDefault="002650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IX.</w:t>
      </w:r>
      <w:r>
        <w:rPr>
          <w:b/>
          <w:i/>
          <w:sz w:val="28"/>
          <w:szCs w:val="28"/>
        </w:rPr>
        <w:tab/>
        <w:t>PRIJELAZNE I ZAVRŠNE ODREDBE</w:t>
      </w:r>
    </w:p>
    <w:p w14:paraId="00000158" w14:textId="77777777" w:rsidR="00CF5AAB" w:rsidRDefault="00CF5AAB">
      <w:pPr>
        <w:rPr>
          <w:b/>
          <w:i/>
          <w:sz w:val="28"/>
          <w:szCs w:val="28"/>
        </w:rPr>
      </w:pPr>
    </w:p>
    <w:p w14:paraId="00000159" w14:textId="31371B68" w:rsidR="00CF5AAB" w:rsidRDefault="0026502F">
      <w:pPr>
        <w:jc w:val="center"/>
      </w:pPr>
      <w:r>
        <w:t>Članak 6</w:t>
      </w:r>
      <w:r w:rsidR="00C26967">
        <w:t>7</w:t>
      </w:r>
      <w:r>
        <w:t>.</w:t>
      </w:r>
    </w:p>
    <w:p w14:paraId="0000015A" w14:textId="77777777" w:rsidR="00CF5AAB" w:rsidRDefault="0026502F">
      <w:r>
        <w:t>Ovaj Pravilnik može se mijenjati i dopunjavati samo na način i u postupku po kojemu je donesen.</w:t>
      </w:r>
    </w:p>
    <w:p w14:paraId="0000015B" w14:textId="77777777" w:rsidR="00CF5AAB" w:rsidRDefault="00CF5AAB"/>
    <w:p w14:paraId="0000015C" w14:textId="23268275" w:rsidR="00CF5AAB" w:rsidRDefault="0026502F">
      <w:pPr>
        <w:jc w:val="center"/>
      </w:pPr>
      <w:r>
        <w:t>Članak 6</w:t>
      </w:r>
      <w:r w:rsidR="00C26967">
        <w:t>8</w:t>
      </w:r>
      <w:r>
        <w:t>.</w:t>
      </w:r>
    </w:p>
    <w:p w14:paraId="0000015D" w14:textId="5A43A18B" w:rsidR="00CF5AAB" w:rsidRDefault="0026502F">
      <w:r>
        <w:t xml:space="preserve">Stupanjem na snagu ovoga Pravilnika prestaje važiti Pravilnik o kućnom redu KLASA: </w:t>
      </w:r>
      <w:r w:rsidR="00406D33" w:rsidRPr="000F3E84">
        <w:t>011-02/25-01/15</w:t>
      </w:r>
      <w:r>
        <w:t>, URBROJ: 251-196-1</w:t>
      </w:r>
      <w:r w:rsidR="00406D33">
        <w:t>5</w:t>
      </w:r>
      <w:r>
        <w:t xml:space="preserve">-1 od </w:t>
      </w:r>
      <w:r w:rsidR="00406D33">
        <w:t>30</w:t>
      </w:r>
      <w:r>
        <w:t xml:space="preserve">. </w:t>
      </w:r>
      <w:r w:rsidR="00406D33">
        <w:t>6</w:t>
      </w:r>
      <w:r>
        <w:t>. 20</w:t>
      </w:r>
      <w:r w:rsidR="00406D33">
        <w:t>25</w:t>
      </w:r>
      <w:r>
        <w:t>. godine.</w:t>
      </w:r>
    </w:p>
    <w:p w14:paraId="0000015E" w14:textId="33078F07" w:rsidR="00CF5AAB" w:rsidRDefault="0026502F">
      <w:pPr>
        <w:jc w:val="center"/>
      </w:pPr>
      <w:r>
        <w:t xml:space="preserve">Članak </w:t>
      </w:r>
      <w:r w:rsidR="00C26967">
        <w:t>69</w:t>
      </w:r>
      <w:r>
        <w:t>.</w:t>
      </w:r>
    </w:p>
    <w:p w14:paraId="0000015F" w14:textId="77777777" w:rsidR="00CF5AAB" w:rsidRDefault="0026502F">
      <w:r>
        <w:t>Ovaj Pravilnik stupa na snagu danom objave na oglasnoj ploči i internetskoj stranici Škole.</w:t>
      </w:r>
    </w:p>
    <w:p w14:paraId="00000160" w14:textId="67D9D2B1" w:rsidR="00CF5AAB" w:rsidRDefault="0026502F">
      <w:r>
        <w:t>KLASA:</w:t>
      </w:r>
      <w:r w:rsidR="00287EBC" w:rsidRPr="00287EBC">
        <w:t xml:space="preserve"> </w:t>
      </w:r>
      <w:r w:rsidR="00287EBC" w:rsidRPr="00287EBC">
        <w:t>011-02/25-01/29</w:t>
      </w:r>
    </w:p>
    <w:p w14:paraId="00000161" w14:textId="37F1CCEA" w:rsidR="00CF5AAB" w:rsidRDefault="0026502F">
      <w:r>
        <w:t xml:space="preserve">URBROJ: </w:t>
      </w:r>
      <w:r w:rsidR="00406D33">
        <w:t>251-196-25-1</w:t>
      </w:r>
    </w:p>
    <w:p w14:paraId="00000162" w14:textId="306D0D70" w:rsidR="00CF5AAB" w:rsidRDefault="0026502F">
      <w:r>
        <w:t xml:space="preserve">U Zagrebu, </w:t>
      </w:r>
      <w:r w:rsidR="00406D33">
        <w:t>16.10.2025.</w:t>
      </w:r>
    </w:p>
    <w:p w14:paraId="00000163" w14:textId="03A5D25B" w:rsidR="00CF5AAB" w:rsidRDefault="0026502F">
      <w:r>
        <w:t>PREDSJEDNICA ŠKOLSKOG ODBORA:</w:t>
      </w:r>
    </w:p>
    <w:p w14:paraId="0B83ADF3" w14:textId="77777777" w:rsidR="00406D33" w:rsidRDefault="00406D33"/>
    <w:p w14:paraId="00000164" w14:textId="1C40F939" w:rsidR="00CF5AAB" w:rsidRDefault="0026502F">
      <w:r>
        <w:t>RAVNATEL</w:t>
      </w:r>
      <w:r w:rsidR="00406D33">
        <w:t>J</w:t>
      </w:r>
      <w:r>
        <w:t>ICA:</w:t>
      </w:r>
    </w:p>
    <w:sectPr w:rsidR="00CF5AA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763"/>
    <w:multiLevelType w:val="multilevel"/>
    <w:tmpl w:val="89085FA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5A5ECD"/>
    <w:multiLevelType w:val="multilevel"/>
    <w:tmpl w:val="590C85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BB4804"/>
    <w:multiLevelType w:val="multilevel"/>
    <w:tmpl w:val="14A664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0D0B44"/>
    <w:multiLevelType w:val="multilevel"/>
    <w:tmpl w:val="E6F041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CF5F7B"/>
    <w:multiLevelType w:val="multilevel"/>
    <w:tmpl w:val="9878DA9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6AB7"/>
    <w:multiLevelType w:val="multilevel"/>
    <w:tmpl w:val="891C87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F837AC"/>
    <w:multiLevelType w:val="multilevel"/>
    <w:tmpl w:val="ECD0AA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811C3A"/>
    <w:multiLevelType w:val="multilevel"/>
    <w:tmpl w:val="2A5435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131508"/>
    <w:multiLevelType w:val="multilevel"/>
    <w:tmpl w:val="15B067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20435B"/>
    <w:multiLevelType w:val="multilevel"/>
    <w:tmpl w:val="58788F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5904E2"/>
    <w:multiLevelType w:val="multilevel"/>
    <w:tmpl w:val="04E2B9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0C751B"/>
    <w:multiLevelType w:val="multilevel"/>
    <w:tmpl w:val="DDA6D12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440CB0"/>
    <w:multiLevelType w:val="multilevel"/>
    <w:tmpl w:val="E5CE94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AB"/>
    <w:rsid w:val="00142C7E"/>
    <w:rsid w:val="0026502F"/>
    <w:rsid w:val="00287EBC"/>
    <w:rsid w:val="00406D33"/>
    <w:rsid w:val="004A5773"/>
    <w:rsid w:val="00796FA8"/>
    <w:rsid w:val="00904ABC"/>
    <w:rsid w:val="009B08E3"/>
    <w:rsid w:val="00A610E4"/>
    <w:rsid w:val="00C26967"/>
    <w:rsid w:val="00CF5AAB"/>
    <w:rsid w:val="00D66219"/>
    <w:rsid w:val="00E44502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0F4E"/>
  <w15:docId w15:val="{9C6D4A79-FDC9-4666-89C3-13327ED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2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Nikole Tesle</dc:creator>
  <cp:lastModifiedBy>Tajnik1</cp:lastModifiedBy>
  <cp:revision>4</cp:revision>
  <dcterms:created xsi:type="dcterms:W3CDTF">2025-09-05T09:33:00Z</dcterms:created>
  <dcterms:modified xsi:type="dcterms:W3CDTF">2025-10-16T10:32:00Z</dcterms:modified>
</cp:coreProperties>
</file>