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-7619</wp:posOffset>
            </wp:positionV>
            <wp:extent cx="640080" cy="875665"/>
            <wp:effectExtent b="0" l="0" r="0" t="0"/>
            <wp:wrapNone/>
            <wp:docPr descr="http://os-ntesle-zg.skole.hr/upload/os-ntesle-zg/images/static3/808/Image/logo_1.jpg" id="20" name="image1.jpg"/>
            <a:graphic>
              <a:graphicData uri="http://schemas.openxmlformats.org/drawingml/2006/picture">
                <pic:pic>
                  <pic:nvPicPr>
                    <pic:cNvPr descr="http://os-ntesle-zg.skole.hr/upload/os-ntesle-zg/images/static3/808/Image/logo_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5486400</wp:posOffset>
            </wp:positionH>
            <wp:positionV relativeFrom="paragraph">
              <wp:posOffset>-83184</wp:posOffset>
            </wp:positionV>
            <wp:extent cx="1049020" cy="1049020"/>
            <wp:effectExtent b="0" l="0" r="0" t="0"/>
            <wp:wrapNone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Osnovna škola Nikole Tesle</w:t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Ulica Ivana Matetića Ronjgova 67</w:t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10 000 Zagreb</w:t>
      </w:r>
    </w:p>
    <w:p w:rsidR="00000000" w:rsidDel="00000000" w:rsidP="00000000" w:rsidRDefault="00000000" w:rsidRPr="00000000" w14:paraId="00000008">
      <w:pPr>
        <w:spacing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" w:line="345" w:lineRule="auto"/>
        <w:ind w:left="3404" w:right="1821" w:hanging="1306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Suglasnost roditelja za prijavu učenika za sudjelovanje  u Erasmus+ projektu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mobilnosti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71" w:line="259" w:lineRule="auto"/>
        <w:ind w:left="266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broj projekta 2024-1-HR01-KA121-SCH-000229097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SUGLASNOST </w:t>
      </w:r>
    </w:p>
    <w:p w:rsidR="00000000" w:rsidDel="00000000" w:rsidP="00000000" w:rsidRDefault="00000000" w:rsidRPr="00000000" w14:paraId="0000000C">
      <w:pPr>
        <w:spacing w:after="0" w:line="259" w:lineRule="auto"/>
        <w:ind w:left="116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Ja, _______________________________________ ,</w:t>
      </w:r>
    </w:p>
    <w:p w:rsidR="00000000" w:rsidDel="00000000" w:rsidP="00000000" w:rsidRDefault="00000000" w:rsidRPr="00000000" w14:paraId="0000000E">
      <w:pPr>
        <w:ind w:left="-5" w:firstLine="7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(ime i prezime roditelja/skrbnika)</w:t>
      </w:r>
    </w:p>
    <w:p w:rsidR="00000000" w:rsidDel="00000000" w:rsidP="00000000" w:rsidRDefault="00000000" w:rsidRPr="00000000" w14:paraId="0000000F">
      <w:pPr>
        <w:spacing w:after="0" w:line="259" w:lineRule="auto"/>
        <w:ind w:left="6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dajem suglasnost  da se moje dijete_________________________________</w:t>
      </w:r>
    </w:p>
    <w:p w:rsidR="00000000" w:rsidDel="00000000" w:rsidP="00000000" w:rsidRDefault="00000000" w:rsidRPr="00000000" w14:paraId="00000011">
      <w:pPr>
        <w:ind w:left="5233" w:right="2011" w:hanging="316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(ime i prezime učenika/ice)</w:t>
      </w:r>
    </w:p>
    <w:p w:rsidR="00000000" w:rsidDel="00000000" w:rsidP="00000000" w:rsidRDefault="00000000" w:rsidRPr="00000000" w14:paraId="00000012">
      <w:pPr>
        <w:ind w:left="0" w:right="1471"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71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učenik/ca _______________ razreda,</w:t>
      </w:r>
    </w:p>
    <w:p w:rsidR="00000000" w:rsidDel="00000000" w:rsidP="00000000" w:rsidRDefault="00000000" w:rsidRPr="00000000" w14:paraId="00000014">
      <w:pPr>
        <w:ind w:left="5233" w:right="1471" w:hanging="415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80" w:lineRule="auto"/>
        <w:ind w:left="-5" w:firstLine="7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9784713</wp:posOffset>
            </wp:positionV>
            <wp:extent cx="1726946" cy="456565"/>
            <wp:effectExtent b="0" l="0" r="0" t="0"/>
            <wp:wrapTopAndBottom distB="0" distT="0"/>
            <wp:docPr id="1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6946" cy="456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3106674</wp:posOffset>
            </wp:positionH>
            <wp:positionV relativeFrom="page">
              <wp:posOffset>9803765</wp:posOffset>
            </wp:positionV>
            <wp:extent cx="1076668" cy="435610"/>
            <wp:effectExtent b="0" l="0" r="0" t="0"/>
            <wp:wrapTopAndBottom distB="0" distT="0"/>
            <wp:docPr id="1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668" cy="435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5124450</wp:posOffset>
            </wp:positionH>
            <wp:positionV relativeFrom="page">
              <wp:posOffset>9907905</wp:posOffset>
            </wp:positionV>
            <wp:extent cx="1508773" cy="459050"/>
            <wp:effectExtent b="0" l="0" r="0" t="0"/>
            <wp:wrapTopAndBottom distB="0" distT="0"/>
            <wp:docPr id="1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773" cy="459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prijavi na javni poziv učenicima Osnovne škole Nikole Tesle za sudjelovanje u Erasmus+ projektu mobilnosti, broj projekta 2024-1-HR01-KA121-SCH-000229097. Potpisom dajem i suglasnost za uključivanje mog djeteta u selekcijski postupak odabira učenika koji će sudjelovati u mobilnosti u Austriju. </w:t>
      </w:r>
    </w:p>
    <w:p w:rsidR="00000000" w:rsidDel="00000000" w:rsidP="00000000" w:rsidRDefault="00000000" w:rsidRPr="00000000" w14:paraId="00000016">
      <w:pPr>
        <w:spacing w:line="373" w:lineRule="auto"/>
        <w:ind w:left="-5" w:firstLine="7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Svojim potpisom dajem i privolu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Osnovnoj školi Nikole Tesle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 prikupljanje i obradu osobnih podataka učenika navedenih u obrascu prijave (ime i prezime, razredni odjel, obrazovni program, datum rođenja, adresa e-pošte, adresa stanovanja, broj telefona, obrazovna i druga postignuća) za potrebe selekcijskog postupka.   </w:t>
      </w:r>
    </w:p>
    <w:p w:rsidR="00000000" w:rsidDel="00000000" w:rsidP="00000000" w:rsidRDefault="00000000" w:rsidRPr="00000000" w14:paraId="00000017">
      <w:pPr>
        <w:spacing w:after="117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4" w:lineRule="auto"/>
        <w:ind w:left="-5" w:firstLine="7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Mjesto, datum: ____________________   </w:t>
      </w:r>
    </w:p>
    <w:p w:rsidR="00000000" w:rsidDel="00000000" w:rsidP="00000000" w:rsidRDefault="00000000" w:rsidRPr="00000000" w14:paraId="00000019">
      <w:pPr>
        <w:spacing w:after="135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5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Potpis učenika: ______________________         Potpis roditelja/skrbnika: __________________________                 </w:t>
      </w:r>
    </w:p>
    <w:p w:rsidR="00000000" w:rsidDel="00000000" w:rsidP="00000000" w:rsidRDefault="00000000" w:rsidRPr="00000000" w14:paraId="0000001B">
      <w:pPr>
        <w:spacing w:after="117" w:line="259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97" w:line="28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Napomena: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 skladu Općom uredbom o zaštiti podataka dajem privolu Osnovnoj školi Nikole Tesle za prikupljanje prethodno navedenih osobnih podataka. Podaci se prikupljaju sa svrhom utvrđivanja identiteta učenika i roditelja/skrbnika koji daje izjavu, neće biti nigdje javno objavljivani niti se koristiti u druge svrhe. Ova privola se pohranjuje kod koordinatorice Erasmus+ projekta te vrijedi do isteka roka čuvanja projektne dokumentacije. Podaci se čuvaju u arhivi 7 godina od završetka projekta u skladu s Ugovorima o financiranju projekta te u skladu s etičkim načelima.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899" w:left="720" w:right="7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hr-HR"/>
      </w:rPr>
    </w:rPrDefault>
    <w:pPrDefault>
      <w:pPr>
        <w:spacing w:after="5" w:line="250" w:lineRule="auto"/>
        <w:ind w:left="793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6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50" w:lineRule="auto"/>
      <w:ind w:left="793" w:hanging="10"/>
      <w:jc w:val="both"/>
    </w:pPr>
    <w:rPr>
      <w:rFonts w:ascii="Arial" w:cs="Arial" w:eastAsia="Arial" w:hAnsi="Arial"/>
      <w:color w:val="000000"/>
      <w:sz w:val="24"/>
    </w:rPr>
  </w:style>
  <w:style w:type="paragraph" w:styleId="Naslov1">
    <w:name w:val="heading 1"/>
    <w:next w:val="Normal"/>
    <w:link w:val="Naslov1Char"/>
    <w:uiPriority w:val="9"/>
    <w:qFormat w:val="1"/>
    <w:pPr>
      <w:keepNext w:val="1"/>
      <w:keepLines w:val="1"/>
      <w:spacing w:after="0"/>
      <w:ind w:right="6"/>
      <w:jc w:val="center"/>
      <w:outlineLvl w:val="0"/>
    </w:pPr>
    <w:rPr>
      <w:rFonts w:ascii="Arial" w:cs="Arial" w:eastAsia="Arial" w:hAnsi="Arial"/>
      <w:b w:val="1"/>
      <w:color w:val="000000"/>
      <w:sz w:val="44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Naslov1Char" w:customStyle="1">
    <w:name w:val="Naslov 1 Char"/>
    <w:link w:val="Naslov1"/>
    <w:rPr>
      <w:rFonts w:ascii="Arial" w:cs="Arial" w:eastAsia="Arial" w:hAnsi="Arial"/>
      <w:b w:val="1"/>
      <w:color w:val="000000"/>
      <w:sz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5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0rZu9ExHP9qAZJxE1RzmdflhQ==">CgMxLjA4AHIhMTNIYnNmbmhXR0RNWmczaU9xaWUzSGU3dUx5bUlQTVFl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2024-02-04T17:59:00Z</dcterms:created>
  <dc:creator>Ksenija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8c54cc9f80cef55cd4a6c6ffcfdb059c78f334ea536d29c6d27597013f377678</vt:lpwstr>
  </property>
  <property fmtid="{D5CDD505-2E9C-101B-9397-08002B2CF9AE}" pid="3" name="ContentTypeId">
    <vt:lpwstr>0x010100A128EBE19D92F848AC9FA20CFFE01E71</vt:lpwstr>
  </property>
</Properties>
</file>